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3CA" w:rsidRDefault="00F053CA">
      <w:r w:rsidRPr="0057715D">
        <w:object w:dxaOrig="9355" w:dyaOrig="125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626.25pt" o:ole="">
            <v:imagedata r:id="rId5" o:title=""/>
          </v:shape>
          <o:OLEObject Type="Embed" ProgID="Word.Document.12" ShapeID="_x0000_i1025" DrawAspect="Content" ObjectID="_1632736902" r:id="rId6">
            <o:FieldCodes>\s</o:FieldCodes>
          </o:OLEObject>
        </w:object>
      </w:r>
    </w:p>
    <w:p w:rsidR="00F053CA" w:rsidRPr="00F053CA" w:rsidRDefault="00F053CA" w:rsidP="00F053CA"/>
    <w:p w:rsidR="00F053CA" w:rsidRDefault="00F053CA" w:rsidP="00F053CA"/>
    <w:p w:rsidR="00F053CA" w:rsidRDefault="00F053CA">
      <w:r>
        <w:br w:type="page"/>
      </w:r>
    </w:p>
    <w:p w:rsidR="00F053CA" w:rsidRPr="00C55129" w:rsidRDefault="00F053CA" w:rsidP="00F053CA">
      <w:pPr>
        <w:spacing w:after="0" w:line="360" w:lineRule="atLeast"/>
        <w:textAlignment w:val="baseline"/>
        <w:rPr>
          <w:rFonts w:ascii="PT Sans" w:eastAsia="Times New Roman" w:hAnsi="PT Sans" w:cs="Times New Roman"/>
          <w:color w:val="111010"/>
          <w:sz w:val="24"/>
          <w:szCs w:val="24"/>
          <w:lang w:eastAsia="ru-RU"/>
        </w:rPr>
      </w:pPr>
      <w:r>
        <w:rPr>
          <w:rFonts w:ascii="PT Sans" w:eastAsia="Times New Roman" w:hAnsi="PT Sans" w:cs="Times New Roman"/>
          <w:noProof/>
          <w:color w:val="111010"/>
          <w:sz w:val="24"/>
          <w:szCs w:val="24"/>
          <w:lang w:eastAsia="ru-RU"/>
        </w:rPr>
        <w:lastRenderedPageBreak/>
        <w:drawing>
          <wp:inline distT="0" distB="0" distL="0" distR="0">
            <wp:extent cx="4762500" cy="4762500"/>
            <wp:effectExtent l="19050" t="0" r="0" b="0"/>
            <wp:docPr id="1" name="Рисунок 3" descr="Главная цель дня псориаза - проведение мероприятий по информированию населения о заболеван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лавная цель дня псориаза - проведение мероприятий по информированию населения о заболевании"/>
                    <pic:cNvPicPr>
                      <a:picLocks noChangeAspect="1" noChangeArrowheads="1"/>
                    </pic:cNvPicPr>
                  </pic:nvPicPr>
                  <pic:blipFill>
                    <a:blip r:embed="rId7" cstate="print"/>
                    <a:srcRect/>
                    <a:stretch>
                      <a:fillRect/>
                    </a:stretch>
                  </pic:blipFill>
                  <pic:spPr bwMode="auto">
                    <a:xfrm>
                      <a:off x="0" y="0"/>
                      <a:ext cx="4762500" cy="4762500"/>
                    </a:xfrm>
                    <a:prstGeom prst="rect">
                      <a:avLst/>
                    </a:prstGeom>
                    <a:noFill/>
                    <a:ln w="9525">
                      <a:noFill/>
                      <a:miter lim="800000"/>
                      <a:headEnd/>
                      <a:tailEnd/>
                    </a:ln>
                  </pic:spPr>
                </pic:pic>
              </a:graphicData>
            </a:graphic>
          </wp:inline>
        </w:drawing>
      </w:r>
    </w:p>
    <w:p w:rsidR="00F053CA" w:rsidRPr="00A81E38" w:rsidRDefault="00F053CA" w:rsidP="00F053CA">
      <w:pPr>
        <w:spacing w:beforeAutospacing="1" w:after="0" w:afterAutospacing="1" w:line="675" w:lineRule="atLeast"/>
        <w:textAlignment w:val="baseline"/>
        <w:outlineLvl w:val="1"/>
        <w:rPr>
          <w:rFonts w:ascii="PT Sans" w:eastAsia="Times New Roman" w:hAnsi="PT Sans" w:cs="Times New Roman"/>
          <w:b/>
          <w:bCs/>
          <w:color w:val="111010"/>
          <w:sz w:val="40"/>
          <w:szCs w:val="40"/>
          <w:lang w:eastAsia="ru-RU"/>
        </w:rPr>
      </w:pPr>
      <w:r w:rsidRPr="00A81E38">
        <w:rPr>
          <w:rFonts w:ascii="PT Sans" w:eastAsia="Times New Roman" w:hAnsi="PT Sans" w:cs="Times New Roman"/>
          <w:b/>
          <w:bCs/>
          <w:color w:val="111010"/>
          <w:sz w:val="40"/>
          <w:szCs w:val="40"/>
          <w:lang w:eastAsia="ru-RU"/>
        </w:rPr>
        <w:t>Сущность псориаза</w:t>
      </w:r>
    </w:p>
    <w:p w:rsidR="00F053CA" w:rsidRPr="00A81E38" w:rsidRDefault="00F053CA" w:rsidP="00F053CA">
      <w:pPr>
        <w:spacing w:before="100" w:beforeAutospacing="1" w:after="100" w:afterAutospacing="1" w:line="360" w:lineRule="atLeast"/>
        <w:textAlignment w:val="baseline"/>
        <w:rPr>
          <w:rFonts w:ascii="PT Sans" w:eastAsia="Times New Roman" w:hAnsi="PT Sans" w:cs="Times New Roman"/>
          <w:color w:val="111010"/>
          <w:sz w:val="28"/>
          <w:szCs w:val="28"/>
          <w:lang w:eastAsia="ru-RU"/>
        </w:rPr>
      </w:pPr>
      <w:r w:rsidRPr="00A81E38">
        <w:rPr>
          <w:rFonts w:ascii="PT Sans" w:eastAsia="Times New Roman" w:hAnsi="PT Sans" w:cs="Times New Roman"/>
          <w:color w:val="111010"/>
          <w:sz w:val="28"/>
          <w:szCs w:val="28"/>
          <w:lang w:eastAsia="ru-RU"/>
        </w:rPr>
        <w:t>Это хроническое неинфекционное заболевание кожи является одним из самых распространенных в дерматологии. В основном при этой болезни страдают кожные покровы, но в ряде случаев отмечается также поражение суставов. Течение псориаза характеризуется сменой стадий обострения и ремиссии. Зачастую со временем заболевание прогрессирует, даже при применении самых эффективных средств и способов лечения, и только в редчайших случаях удается достигнуть стадии ремиссии пожизненно.</w:t>
      </w:r>
    </w:p>
    <w:p w:rsidR="00F053CA" w:rsidRPr="00A81E38" w:rsidRDefault="00F053CA" w:rsidP="00F053CA">
      <w:pPr>
        <w:spacing w:line="390" w:lineRule="atLeast"/>
        <w:textAlignment w:val="center"/>
        <w:rPr>
          <w:rFonts w:ascii="PT Sans" w:eastAsia="Times New Roman" w:hAnsi="PT Sans" w:cs="Times New Roman"/>
          <w:b/>
          <w:bCs/>
          <w:i/>
          <w:iCs/>
          <w:color w:val="111010"/>
          <w:sz w:val="28"/>
          <w:szCs w:val="28"/>
          <w:lang w:eastAsia="ru-RU"/>
        </w:rPr>
      </w:pPr>
      <w:r w:rsidRPr="00A81E38">
        <w:rPr>
          <w:rFonts w:ascii="PT Sans" w:eastAsia="Times New Roman" w:hAnsi="PT Sans" w:cs="Times New Roman"/>
          <w:b/>
          <w:bCs/>
          <w:i/>
          <w:iCs/>
          <w:color w:val="111010"/>
          <w:sz w:val="28"/>
          <w:szCs w:val="28"/>
          <w:lang w:eastAsia="ru-RU"/>
        </w:rPr>
        <w:t>Установить точную причину возникновения псориаза пока не удалось. Наиболее вероятна версия о наследственной предрасположенности: риск появления псориаза выше у тех, у кого есть кровные родственники, страдающие этим заболеванием.</w:t>
      </w:r>
    </w:p>
    <w:p w:rsidR="00F053CA" w:rsidRPr="00A81E38" w:rsidRDefault="00F053CA" w:rsidP="00F053CA">
      <w:pPr>
        <w:spacing w:before="100" w:beforeAutospacing="1" w:after="100" w:afterAutospacing="1" w:line="360" w:lineRule="atLeast"/>
        <w:textAlignment w:val="baseline"/>
        <w:rPr>
          <w:rFonts w:ascii="PT Sans" w:eastAsia="Times New Roman" w:hAnsi="PT Sans" w:cs="Times New Roman"/>
          <w:color w:val="111010"/>
          <w:sz w:val="28"/>
          <w:szCs w:val="28"/>
          <w:lang w:eastAsia="ru-RU"/>
        </w:rPr>
      </w:pPr>
      <w:r w:rsidRPr="00A81E38">
        <w:rPr>
          <w:rFonts w:ascii="PT Sans" w:eastAsia="Times New Roman" w:hAnsi="PT Sans" w:cs="Times New Roman"/>
          <w:color w:val="111010"/>
          <w:sz w:val="28"/>
          <w:szCs w:val="28"/>
          <w:lang w:eastAsia="ru-RU"/>
        </w:rPr>
        <w:t>Однако</w:t>
      </w:r>
      <w:proofErr w:type="gramStart"/>
      <w:r w:rsidRPr="00A81E38">
        <w:rPr>
          <w:rFonts w:ascii="PT Sans" w:eastAsia="Times New Roman" w:hAnsi="PT Sans" w:cs="Times New Roman"/>
          <w:color w:val="111010"/>
          <w:sz w:val="28"/>
          <w:szCs w:val="28"/>
          <w:lang w:eastAsia="ru-RU"/>
        </w:rPr>
        <w:t>,</w:t>
      </w:r>
      <w:proofErr w:type="gramEnd"/>
      <w:r w:rsidRPr="00A81E38">
        <w:rPr>
          <w:rFonts w:ascii="PT Sans" w:eastAsia="Times New Roman" w:hAnsi="PT Sans" w:cs="Times New Roman"/>
          <w:color w:val="111010"/>
          <w:sz w:val="28"/>
          <w:szCs w:val="28"/>
          <w:lang w:eastAsia="ru-RU"/>
        </w:rPr>
        <w:t xml:space="preserve"> есть немало примеров развития болезни и у тех, чьи родственники здоровы.</w:t>
      </w:r>
    </w:p>
    <w:p w:rsidR="00F053CA" w:rsidRPr="00A81E38" w:rsidRDefault="00F053CA" w:rsidP="00F053CA">
      <w:pPr>
        <w:spacing w:line="360" w:lineRule="atLeast"/>
        <w:jc w:val="right"/>
        <w:textAlignment w:val="baseline"/>
        <w:rPr>
          <w:rFonts w:ascii="PT Sans" w:eastAsia="Times New Roman" w:hAnsi="PT Sans" w:cs="Times New Roman"/>
          <w:color w:val="111010"/>
          <w:sz w:val="28"/>
          <w:szCs w:val="28"/>
          <w:lang w:eastAsia="ru-RU"/>
        </w:rPr>
      </w:pPr>
      <w:r w:rsidRPr="00A81E38">
        <w:rPr>
          <w:rFonts w:ascii="PT Sans" w:eastAsia="Times New Roman" w:hAnsi="PT Sans" w:cs="Times New Roman"/>
          <w:b/>
          <w:bCs/>
          <w:caps/>
          <w:color w:val="FFFFFF"/>
          <w:sz w:val="28"/>
          <w:szCs w:val="28"/>
          <w:lang w:eastAsia="ru-RU"/>
        </w:rPr>
        <w:lastRenderedPageBreak/>
        <w:t>УЗНАТЬ БОЛЬШЕ&gt;&gt;</w:t>
      </w:r>
    </w:p>
    <w:p w:rsidR="00F053CA" w:rsidRPr="00A81E38" w:rsidRDefault="00F053CA" w:rsidP="00F053CA">
      <w:pPr>
        <w:spacing w:before="100" w:beforeAutospacing="1" w:after="100" w:afterAutospacing="1" w:line="360" w:lineRule="atLeast"/>
        <w:textAlignment w:val="baseline"/>
        <w:rPr>
          <w:rFonts w:ascii="PT Sans" w:eastAsia="Times New Roman" w:hAnsi="PT Sans" w:cs="Times New Roman"/>
          <w:color w:val="111010"/>
          <w:sz w:val="28"/>
          <w:szCs w:val="28"/>
          <w:lang w:eastAsia="ru-RU"/>
        </w:rPr>
      </w:pPr>
      <w:r w:rsidRPr="00A81E38">
        <w:rPr>
          <w:rFonts w:ascii="PT Sans" w:eastAsia="Times New Roman" w:hAnsi="PT Sans" w:cs="Times New Roman"/>
          <w:color w:val="111010"/>
          <w:sz w:val="28"/>
          <w:szCs w:val="28"/>
          <w:lang w:eastAsia="ru-RU"/>
        </w:rPr>
        <w:t>К основным причинам появления псориаза относят нарушения в работе эндокринной и/или системах, изменения обмена веществ, значительное влияние оказывают стрессовые ситуации, неврозы, частое применение лекарств. Кроме того отмечено, что на развитие и течение этой болезни влияют и природные факторы, в частности влажность и температурный режим. Так при высокой влажности и высокой температуре псориаз развивается реже, чаще наблюдаются ремиссии у больных. И наоборот, низкие температуры и пониженная влажность воздуха способствуют как возникновению заболевания, так и его прогрессированию.</w:t>
      </w:r>
    </w:p>
    <w:p w:rsidR="00F053CA" w:rsidRPr="00A81E38" w:rsidRDefault="00F053CA" w:rsidP="00F053CA">
      <w:pPr>
        <w:spacing w:beforeAutospacing="1" w:after="0" w:afterAutospacing="1" w:line="675" w:lineRule="atLeast"/>
        <w:textAlignment w:val="baseline"/>
        <w:outlineLvl w:val="1"/>
        <w:rPr>
          <w:rFonts w:ascii="PT Sans" w:eastAsia="Times New Roman" w:hAnsi="PT Sans" w:cs="Times New Roman"/>
          <w:b/>
          <w:bCs/>
          <w:color w:val="111010"/>
          <w:sz w:val="40"/>
          <w:szCs w:val="40"/>
          <w:lang w:eastAsia="ru-RU"/>
        </w:rPr>
      </w:pPr>
      <w:r w:rsidRPr="00A81E38">
        <w:rPr>
          <w:rFonts w:ascii="PT Sans" w:eastAsia="Times New Roman" w:hAnsi="PT Sans" w:cs="Times New Roman"/>
          <w:b/>
          <w:bCs/>
          <w:color w:val="111010"/>
          <w:sz w:val="40"/>
          <w:szCs w:val="40"/>
          <w:lang w:eastAsia="ru-RU"/>
        </w:rPr>
        <w:t>Проявления болезни</w:t>
      </w:r>
    </w:p>
    <w:p w:rsidR="00F053CA" w:rsidRPr="00A81E38" w:rsidRDefault="00F053CA" w:rsidP="00F053CA">
      <w:pPr>
        <w:spacing w:beforeAutospacing="1" w:after="0" w:afterAutospacing="1" w:line="360" w:lineRule="atLeast"/>
        <w:textAlignment w:val="baseline"/>
        <w:rPr>
          <w:rFonts w:ascii="PT Sans" w:eastAsia="Times New Roman" w:hAnsi="PT Sans" w:cs="Times New Roman"/>
          <w:color w:val="111010"/>
          <w:sz w:val="28"/>
          <w:szCs w:val="28"/>
          <w:lang w:eastAsia="ru-RU"/>
        </w:rPr>
      </w:pPr>
      <w:r w:rsidRPr="00A81E38">
        <w:rPr>
          <w:rFonts w:ascii="PT Sans" w:eastAsia="Times New Roman" w:hAnsi="PT Sans" w:cs="Times New Roman"/>
          <w:color w:val="111010"/>
          <w:sz w:val="28"/>
          <w:szCs w:val="28"/>
          <w:lang w:eastAsia="ru-RU"/>
        </w:rPr>
        <w:t xml:space="preserve">Проявления псориаза начинаются с образования сыпи, которая покрыта серебристыми чешуйками. Иногда сыпь может появиться вокруг небольшой ранки либо царапины, но не всегда. Любые воздействия на кожу (например, попытки соскрести или срезать кожу) не приносят результата, болезнь продолжает развиваться, поражая все новые участки кожных покровов. При самой распространенной форме псориаза </w:t>
      </w:r>
      <w:r w:rsidRPr="00A81E38">
        <w:rPr>
          <w:rFonts w:ascii="PT Sans" w:eastAsia="Times New Roman" w:hAnsi="PT Sans" w:cs="Times New Roman"/>
          <w:sz w:val="28"/>
          <w:szCs w:val="28"/>
          <w:lang w:eastAsia="ru-RU"/>
        </w:rPr>
        <w:t>– </w:t>
      </w:r>
      <w:hyperlink r:id="rId8" w:history="1">
        <w:r w:rsidRPr="00A81E38">
          <w:rPr>
            <w:rFonts w:ascii="PT Sans" w:eastAsia="Times New Roman" w:hAnsi="PT Sans" w:cs="Times New Roman"/>
            <w:sz w:val="28"/>
            <w:szCs w:val="28"/>
            <w:lang w:eastAsia="ru-RU"/>
          </w:rPr>
          <w:t>вульгарной</w:t>
        </w:r>
      </w:hyperlink>
      <w:r w:rsidRPr="00A81E38">
        <w:rPr>
          <w:rFonts w:ascii="PT Sans" w:eastAsia="Times New Roman" w:hAnsi="PT Sans" w:cs="Times New Roman"/>
          <w:sz w:val="28"/>
          <w:szCs w:val="28"/>
          <w:lang w:eastAsia="ru-RU"/>
        </w:rPr>
        <w:t> –</w:t>
      </w:r>
      <w:r w:rsidRPr="00A81E38">
        <w:rPr>
          <w:rFonts w:ascii="PT Sans" w:eastAsia="Times New Roman" w:hAnsi="PT Sans" w:cs="Times New Roman"/>
          <w:color w:val="111010"/>
          <w:sz w:val="28"/>
          <w:szCs w:val="28"/>
          <w:lang w:eastAsia="ru-RU"/>
        </w:rPr>
        <w:t xml:space="preserve"> поверхность </w:t>
      </w:r>
      <w:proofErr w:type="spellStart"/>
      <w:r w:rsidRPr="00A81E38">
        <w:rPr>
          <w:rFonts w:ascii="PT Sans" w:eastAsia="Times New Roman" w:hAnsi="PT Sans" w:cs="Times New Roman"/>
          <w:color w:val="111010"/>
          <w:sz w:val="28"/>
          <w:szCs w:val="28"/>
          <w:lang w:eastAsia="ru-RU"/>
        </w:rPr>
        <w:t>псориатических</w:t>
      </w:r>
      <w:proofErr w:type="spellEnd"/>
      <w:r w:rsidRPr="00A81E38">
        <w:rPr>
          <w:rFonts w:ascii="PT Sans" w:eastAsia="Times New Roman" w:hAnsi="PT Sans" w:cs="Times New Roman"/>
          <w:color w:val="111010"/>
          <w:sz w:val="28"/>
          <w:szCs w:val="28"/>
          <w:lang w:eastAsia="ru-RU"/>
        </w:rPr>
        <w:t xml:space="preserve"> элементов (в виде чешуек) без усилий можно удалить, под ними обнажится кожа красного цвета, возможна небольшая кровоточивость бляшек, что является следствием близкого расположения сосудов к поверхности кожных покровов.</w:t>
      </w:r>
    </w:p>
    <w:p w:rsidR="00F053CA" w:rsidRPr="00A81E38" w:rsidRDefault="00F053CA" w:rsidP="00F053CA">
      <w:pPr>
        <w:spacing w:beforeAutospacing="1" w:after="0" w:afterAutospacing="1" w:line="360" w:lineRule="atLeast"/>
        <w:textAlignment w:val="baseline"/>
        <w:rPr>
          <w:rFonts w:ascii="PT Sans" w:eastAsia="Times New Roman" w:hAnsi="PT Sans" w:cs="Times New Roman"/>
          <w:color w:val="111010"/>
          <w:sz w:val="28"/>
          <w:szCs w:val="28"/>
          <w:lang w:eastAsia="ru-RU"/>
        </w:rPr>
      </w:pPr>
      <w:r w:rsidRPr="00A81E38">
        <w:rPr>
          <w:rFonts w:ascii="PT Sans" w:eastAsia="Times New Roman" w:hAnsi="PT Sans" w:cs="Times New Roman"/>
          <w:color w:val="111010"/>
          <w:sz w:val="28"/>
          <w:szCs w:val="28"/>
          <w:lang w:eastAsia="ru-RU"/>
        </w:rPr>
        <w:t>Это заболевание «любит» определенные участки кожи, так часто начинается оно с участков, которые подвержены повышенным нагрузкам на кожные покровы — </w:t>
      </w:r>
      <w:r w:rsidRPr="00CC0697">
        <w:rPr>
          <w:rFonts w:ascii="PT Sans" w:eastAsia="Times New Roman" w:hAnsi="PT Sans" w:cs="Times New Roman"/>
          <w:color w:val="27CDA5"/>
          <w:sz w:val="28"/>
          <w:szCs w:val="28"/>
          <w:lang w:eastAsia="ru-RU"/>
        </w:rPr>
        <w:t xml:space="preserve"> </w:t>
      </w:r>
      <w:r w:rsidRPr="00CC0697">
        <w:rPr>
          <w:rFonts w:ascii="PT Sans" w:eastAsia="Times New Roman" w:hAnsi="PT Sans" w:cs="Times New Roman"/>
          <w:sz w:val="28"/>
          <w:szCs w:val="28"/>
          <w:lang w:eastAsia="ru-RU"/>
        </w:rPr>
        <w:t>на локтях</w:t>
      </w:r>
      <w:r w:rsidRPr="00A81E38">
        <w:rPr>
          <w:rFonts w:ascii="PT Sans" w:eastAsia="Times New Roman" w:hAnsi="PT Sans" w:cs="Times New Roman"/>
          <w:color w:val="111010"/>
          <w:sz w:val="28"/>
          <w:szCs w:val="28"/>
          <w:lang w:eastAsia="ru-RU"/>
        </w:rPr>
        <w:t> и коленях, а также на коже головы, на пояснице и голенях. Но</w:t>
      </w:r>
      <w:r>
        <w:rPr>
          <w:rFonts w:ascii="PT Sans" w:eastAsia="Times New Roman" w:hAnsi="PT Sans" w:cs="Times New Roman"/>
          <w:color w:val="111010"/>
          <w:sz w:val="28"/>
          <w:szCs w:val="28"/>
          <w:lang w:eastAsia="ru-RU"/>
        </w:rPr>
        <w:t>, может проявляться и на других участках</w:t>
      </w:r>
      <w:r w:rsidRPr="00A81E38">
        <w:rPr>
          <w:rFonts w:ascii="PT Sans" w:eastAsia="Times New Roman" w:hAnsi="PT Sans" w:cs="Times New Roman"/>
          <w:color w:val="111010"/>
          <w:sz w:val="28"/>
          <w:szCs w:val="28"/>
          <w:lang w:eastAsia="ru-RU"/>
        </w:rPr>
        <w:t xml:space="preserve"> тела, например, на животе или спине, на ногтях и т.д.</w:t>
      </w:r>
    </w:p>
    <w:p w:rsidR="00F053CA" w:rsidRPr="00A81E38" w:rsidRDefault="00F053CA" w:rsidP="00F053CA">
      <w:pPr>
        <w:spacing w:before="100" w:beforeAutospacing="1" w:after="100" w:afterAutospacing="1" w:line="360" w:lineRule="atLeast"/>
        <w:textAlignment w:val="baseline"/>
        <w:rPr>
          <w:rFonts w:ascii="PT Sans" w:eastAsia="Times New Roman" w:hAnsi="PT Sans" w:cs="Times New Roman"/>
          <w:color w:val="111010"/>
          <w:sz w:val="28"/>
          <w:szCs w:val="28"/>
          <w:lang w:eastAsia="ru-RU"/>
        </w:rPr>
      </w:pPr>
      <w:r w:rsidRPr="00A81E38">
        <w:rPr>
          <w:rFonts w:ascii="PT Sans" w:eastAsia="Times New Roman" w:hAnsi="PT Sans" w:cs="Times New Roman"/>
          <w:color w:val="111010"/>
          <w:sz w:val="28"/>
          <w:szCs w:val="28"/>
          <w:lang w:eastAsia="ru-RU"/>
        </w:rPr>
        <w:t>Болезнь может быть диагностирована впервые в любом возрасте, однако, чаще всего это происходит в возрасте от 18 до 23 лет. У женщин болезнь, как правило, диагностируется несколько раньше, у мужчин – позже</w:t>
      </w:r>
      <w:r>
        <w:rPr>
          <w:rFonts w:ascii="PT Sans" w:eastAsia="Times New Roman" w:hAnsi="PT Sans" w:cs="Times New Roman"/>
          <w:color w:val="111010"/>
          <w:sz w:val="28"/>
          <w:szCs w:val="28"/>
          <w:lang w:eastAsia="ru-RU"/>
        </w:rPr>
        <w:t>.</w:t>
      </w:r>
    </w:p>
    <w:p w:rsidR="00F053CA" w:rsidRPr="00A81E38" w:rsidRDefault="00F053CA" w:rsidP="00F053CA">
      <w:pPr>
        <w:spacing w:before="100" w:beforeAutospacing="1" w:after="100" w:afterAutospacing="1" w:line="675" w:lineRule="atLeast"/>
        <w:textAlignment w:val="baseline"/>
        <w:outlineLvl w:val="1"/>
        <w:rPr>
          <w:rFonts w:ascii="PT Sans" w:eastAsia="Times New Roman" w:hAnsi="PT Sans" w:cs="Times New Roman"/>
          <w:b/>
          <w:bCs/>
          <w:color w:val="111010"/>
          <w:sz w:val="40"/>
          <w:szCs w:val="40"/>
          <w:lang w:eastAsia="ru-RU"/>
        </w:rPr>
      </w:pPr>
      <w:r w:rsidRPr="00A81E38">
        <w:rPr>
          <w:rFonts w:ascii="PT Sans" w:eastAsia="Times New Roman" w:hAnsi="PT Sans" w:cs="Times New Roman"/>
          <w:b/>
          <w:bCs/>
          <w:color w:val="111010"/>
          <w:sz w:val="40"/>
          <w:szCs w:val="40"/>
          <w:lang w:eastAsia="ru-RU"/>
        </w:rPr>
        <w:t>Будьте осторожны</w:t>
      </w:r>
    </w:p>
    <w:p w:rsidR="00F053CA" w:rsidRPr="004E15E4" w:rsidRDefault="00F053CA" w:rsidP="00F053CA">
      <w:pPr>
        <w:spacing w:before="100" w:beforeAutospacing="1" w:after="100" w:afterAutospacing="1" w:line="360" w:lineRule="atLeast"/>
        <w:textAlignment w:val="baseline"/>
        <w:rPr>
          <w:rFonts w:ascii="PT Sans" w:eastAsia="Times New Roman" w:hAnsi="PT Sans" w:cs="Times New Roman"/>
          <w:color w:val="111010"/>
          <w:sz w:val="28"/>
          <w:szCs w:val="28"/>
          <w:lang w:eastAsia="ru-RU"/>
        </w:rPr>
      </w:pPr>
      <w:proofErr w:type="gramStart"/>
      <w:r w:rsidRPr="004E15E4">
        <w:rPr>
          <w:rFonts w:ascii="PT Sans" w:eastAsia="Times New Roman" w:hAnsi="PT Sans" w:cs="Times New Roman"/>
          <w:color w:val="111010"/>
          <w:sz w:val="28"/>
          <w:szCs w:val="28"/>
          <w:lang w:eastAsia="ru-RU"/>
        </w:rPr>
        <w:t>Людьми</w:t>
      </w:r>
      <w:proofErr w:type="gramEnd"/>
      <w:r w:rsidRPr="004E15E4">
        <w:rPr>
          <w:rFonts w:ascii="PT Sans" w:eastAsia="Times New Roman" w:hAnsi="PT Sans" w:cs="Times New Roman"/>
          <w:color w:val="111010"/>
          <w:sz w:val="28"/>
          <w:szCs w:val="28"/>
          <w:lang w:eastAsia="ru-RU"/>
        </w:rPr>
        <w:t xml:space="preserve"> страдающими псориазом очень часто допускается одна большая ошибка:</w:t>
      </w:r>
    </w:p>
    <w:p w:rsidR="00F053CA" w:rsidRPr="004E15E4" w:rsidRDefault="00F053CA" w:rsidP="00F053CA">
      <w:pPr>
        <w:spacing w:line="390" w:lineRule="atLeast"/>
        <w:textAlignment w:val="center"/>
        <w:rPr>
          <w:rFonts w:ascii="PT Sans" w:eastAsia="Times New Roman" w:hAnsi="PT Sans" w:cs="Times New Roman"/>
          <w:b/>
          <w:bCs/>
          <w:i/>
          <w:iCs/>
          <w:color w:val="111010"/>
          <w:sz w:val="28"/>
          <w:szCs w:val="28"/>
          <w:lang w:eastAsia="ru-RU"/>
        </w:rPr>
      </w:pPr>
      <w:r w:rsidRPr="004E15E4">
        <w:rPr>
          <w:rFonts w:ascii="PT Sans" w:eastAsia="Times New Roman" w:hAnsi="PT Sans" w:cs="Times New Roman"/>
          <w:b/>
          <w:bCs/>
          <w:i/>
          <w:iCs/>
          <w:color w:val="111010"/>
          <w:sz w:val="28"/>
          <w:szCs w:val="28"/>
          <w:lang w:eastAsia="ru-RU"/>
        </w:rPr>
        <w:lastRenderedPageBreak/>
        <w:t>Пациент, пытается устранить внешние признаки заболевания, но устранение внешних проявлений псориаза, не решает проблему изнутри.</w:t>
      </w:r>
    </w:p>
    <w:p w:rsidR="00F053CA" w:rsidRPr="004E15E4" w:rsidRDefault="00F053CA" w:rsidP="00F053CA">
      <w:pPr>
        <w:spacing w:before="100" w:beforeAutospacing="1" w:after="100" w:afterAutospacing="1" w:line="360" w:lineRule="atLeast"/>
        <w:textAlignment w:val="baseline"/>
        <w:rPr>
          <w:rFonts w:ascii="PT Sans" w:eastAsia="Times New Roman" w:hAnsi="PT Sans" w:cs="Times New Roman"/>
          <w:color w:val="111010"/>
          <w:sz w:val="28"/>
          <w:szCs w:val="28"/>
          <w:lang w:eastAsia="ru-RU"/>
        </w:rPr>
      </w:pPr>
      <w:r w:rsidRPr="004E15E4">
        <w:rPr>
          <w:rFonts w:ascii="PT Sans" w:eastAsia="Times New Roman" w:hAnsi="PT Sans" w:cs="Times New Roman"/>
          <w:color w:val="111010"/>
          <w:sz w:val="28"/>
          <w:szCs w:val="28"/>
          <w:lang w:eastAsia="ru-RU"/>
        </w:rPr>
        <w:t>Грубо говоря, даже</w:t>
      </w:r>
      <w:r>
        <w:rPr>
          <w:rFonts w:ascii="PT Sans" w:eastAsia="Times New Roman" w:hAnsi="PT Sans" w:cs="Times New Roman"/>
          <w:color w:val="111010"/>
          <w:sz w:val="28"/>
          <w:szCs w:val="28"/>
          <w:lang w:eastAsia="ru-RU"/>
        </w:rPr>
        <w:t>,</w:t>
      </w:r>
      <w:r w:rsidRPr="004E15E4">
        <w:rPr>
          <w:rFonts w:ascii="PT Sans" w:eastAsia="Times New Roman" w:hAnsi="PT Sans" w:cs="Times New Roman"/>
          <w:color w:val="111010"/>
          <w:sz w:val="28"/>
          <w:szCs w:val="28"/>
          <w:lang w:eastAsia="ru-RU"/>
        </w:rPr>
        <w:t xml:space="preserve"> </w:t>
      </w:r>
      <w:proofErr w:type="gramStart"/>
      <w:r w:rsidRPr="004E15E4">
        <w:rPr>
          <w:rFonts w:ascii="PT Sans" w:eastAsia="Times New Roman" w:hAnsi="PT Sans" w:cs="Times New Roman"/>
          <w:color w:val="111010"/>
          <w:sz w:val="28"/>
          <w:szCs w:val="28"/>
          <w:lang w:eastAsia="ru-RU"/>
        </w:rPr>
        <w:t>если</w:t>
      </w:r>
      <w:proofErr w:type="gramEnd"/>
      <w:r w:rsidRPr="004E15E4">
        <w:rPr>
          <w:rFonts w:ascii="PT Sans" w:eastAsia="Times New Roman" w:hAnsi="PT Sans" w:cs="Times New Roman"/>
          <w:color w:val="111010"/>
          <w:sz w:val="28"/>
          <w:szCs w:val="28"/>
          <w:lang w:eastAsia="ru-RU"/>
        </w:rPr>
        <w:t xml:space="preserve"> получается снять признаки псориаза снаружи и привести кожу в порядок - внутри организма болезнь продолжает пожирать аутоиммунную систему, что провоцирует тяжелейшие заболевания</w:t>
      </w:r>
      <w:r>
        <w:rPr>
          <w:rFonts w:ascii="PT Sans" w:eastAsia="Times New Roman" w:hAnsi="PT Sans" w:cs="Times New Roman"/>
          <w:color w:val="111010"/>
          <w:sz w:val="28"/>
          <w:szCs w:val="28"/>
          <w:lang w:eastAsia="ru-RU"/>
        </w:rPr>
        <w:t>.</w:t>
      </w:r>
    </w:p>
    <w:p w:rsidR="00F053CA" w:rsidRPr="004E15E4" w:rsidRDefault="00F053CA" w:rsidP="00F053CA">
      <w:pPr>
        <w:spacing w:before="100" w:beforeAutospacing="1" w:after="100" w:afterAutospacing="1" w:line="360" w:lineRule="atLeast"/>
        <w:textAlignment w:val="baseline"/>
        <w:rPr>
          <w:rFonts w:ascii="PT Sans" w:eastAsia="Times New Roman" w:hAnsi="PT Sans" w:cs="Times New Roman"/>
          <w:color w:val="111010"/>
          <w:sz w:val="28"/>
          <w:szCs w:val="28"/>
          <w:lang w:eastAsia="ru-RU"/>
        </w:rPr>
      </w:pPr>
      <w:r w:rsidRPr="004E15E4">
        <w:rPr>
          <w:rFonts w:ascii="PT Sans" w:eastAsia="Times New Roman" w:hAnsi="PT Sans" w:cs="Times New Roman"/>
          <w:color w:val="111010"/>
          <w:sz w:val="28"/>
          <w:szCs w:val="28"/>
          <w:lang w:eastAsia="ru-RU"/>
        </w:rPr>
        <w:t>Обращение к врачу на ранней стадии – возможность облегчить течение заболевания, а в некоторых случаях и добиться длительной ремиссии.</w:t>
      </w:r>
    </w:p>
    <w:p w:rsidR="00F053CA" w:rsidRPr="00A81E38" w:rsidRDefault="00F053CA" w:rsidP="00F053CA">
      <w:pPr>
        <w:spacing w:beforeAutospacing="1" w:after="0" w:afterAutospacing="1" w:line="675" w:lineRule="atLeast"/>
        <w:textAlignment w:val="baseline"/>
        <w:outlineLvl w:val="1"/>
        <w:rPr>
          <w:rFonts w:ascii="PT Sans" w:eastAsia="Times New Roman" w:hAnsi="PT Sans" w:cs="Times New Roman"/>
          <w:b/>
          <w:bCs/>
          <w:color w:val="111010"/>
          <w:sz w:val="40"/>
          <w:szCs w:val="40"/>
          <w:lang w:eastAsia="ru-RU"/>
        </w:rPr>
      </w:pPr>
      <w:r w:rsidRPr="00A81E38">
        <w:rPr>
          <w:rFonts w:ascii="PT Sans" w:eastAsia="Times New Roman" w:hAnsi="PT Sans" w:cs="Times New Roman"/>
          <w:b/>
          <w:bCs/>
          <w:color w:val="111010"/>
          <w:sz w:val="40"/>
          <w:szCs w:val="40"/>
          <w:lang w:eastAsia="ru-RU"/>
        </w:rPr>
        <w:t>Псориаз незаразен</w:t>
      </w:r>
    </w:p>
    <w:p w:rsidR="00F053CA" w:rsidRPr="004E15E4" w:rsidRDefault="00F053CA" w:rsidP="00F053CA">
      <w:pPr>
        <w:spacing w:before="100" w:beforeAutospacing="1" w:after="100" w:afterAutospacing="1" w:line="360" w:lineRule="atLeast"/>
        <w:textAlignment w:val="baseline"/>
        <w:rPr>
          <w:rFonts w:ascii="PT Sans" w:eastAsia="Times New Roman" w:hAnsi="PT Sans" w:cs="Times New Roman"/>
          <w:color w:val="111010"/>
          <w:sz w:val="28"/>
          <w:szCs w:val="28"/>
          <w:lang w:eastAsia="ru-RU"/>
        </w:rPr>
      </w:pPr>
      <w:r w:rsidRPr="004E15E4">
        <w:rPr>
          <w:rFonts w:ascii="PT Sans" w:eastAsia="Times New Roman" w:hAnsi="PT Sans" w:cs="Times New Roman"/>
          <w:color w:val="111010"/>
          <w:sz w:val="28"/>
          <w:szCs w:val="28"/>
          <w:lang w:eastAsia="ru-RU"/>
        </w:rPr>
        <w:t>Главной особенностью псориаза является то, что</w:t>
      </w:r>
      <w:r>
        <w:rPr>
          <w:rFonts w:ascii="PT Sans" w:eastAsia="Times New Roman" w:hAnsi="PT Sans" w:cs="Times New Roman"/>
          <w:color w:val="111010"/>
          <w:sz w:val="28"/>
          <w:szCs w:val="28"/>
          <w:lang w:eastAsia="ru-RU"/>
        </w:rPr>
        <w:t>,</w:t>
      </w:r>
      <w:r w:rsidRPr="004E15E4">
        <w:rPr>
          <w:rFonts w:ascii="PT Sans" w:eastAsia="Times New Roman" w:hAnsi="PT Sans" w:cs="Times New Roman"/>
          <w:color w:val="111010"/>
          <w:sz w:val="28"/>
          <w:szCs w:val="28"/>
          <w:lang w:eastAsia="ru-RU"/>
        </w:rPr>
        <w:t xml:space="preserve"> он </w:t>
      </w:r>
      <w:proofErr w:type="gramStart"/>
      <w:r w:rsidRPr="004E15E4">
        <w:rPr>
          <w:rFonts w:ascii="PT Sans" w:eastAsia="Times New Roman" w:hAnsi="PT Sans" w:cs="Times New Roman"/>
          <w:color w:val="111010"/>
          <w:sz w:val="28"/>
          <w:szCs w:val="28"/>
          <w:lang w:eastAsia="ru-RU"/>
        </w:rPr>
        <w:t>абсолютно незаразен</w:t>
      </w:r>
      <w:proofErr w:type="gramEnd"/>
      <w:r w:rsidRPr="004E15E4">
        <w:rPr>
          <w:rFonts w:ascii="PT Sans" w:eastAsia="Times New Roman" w:hAnsi="PT Sans" w:cs="Times New Roman"/>
          <w:color w:val="111010"/>
          <w:sz w:val="28"/>
          <w:szCs w:val="28"/>
          <w:lang w:eastAsia="ru-RU"/>
        </w:rPr>
        <w:t>. Именно эту важную информацию Всемирный день псориаза стремится донести до всех людей на планете. Внешние проявления этого заболевания вовсе непривлекательны, поэтому каждый, кто впервые сталкивается с людьми, болеющими псориазом, испытывает страх заразиться. Люди зачастую не имеют представления о том, какие заболевания кожи заразные, а какие нет, в чем разница между ними. Псориаз могут путать с другими заболеваниями кожных покровов: и с грибковыми инфекциями, и с импетиго (стрептококковая или стафилококковая инфекция), и с вирусными инфекциями, и даже с чесоткой.                                                                                                                                                  Однако</w:t>
      </w:r>
      <w:proofErr w:type="gramStart"/>
      <w:r w:rsidRPr="004E15E4">
        <w:rPr>
          <w:rFonts w:ascii="PT Sans" w:eastAsia="Times New Roman" w:hAnsi="PT Sans" w:cs="Times New Roman"/>
          <w:color w:val="111010"/>
          <w:sz w:val="28"/>
          <w:szCs w:val="28"/>
          <w:lang w:eastAsia="ru-RU"/>
        </w:rPr>
        <w:t>,</w:t>
      </w:r>
      <w:proofErr w:type="gramEnd"/>
      <w:r w:rsidRPr="004E15E4">
        <w:rPr>
          <w:rFonts w:ascii="PT Sans" w:eastAsia="Times New Roman" w:hAnsi="PT Sans" w:cs="Times New Roman"/>
          <w:color w:val="111010"/>
          <w:sz w:val="28"/>
          <w:szCs w:val="28"/>
          <w:lang w:eastAsia="ru-RU"/>
        </w:rPr>
        <w:t xml:space="preserve"> научно доказано, что заразиться псориазом невозможно ни через прикосновения к пораженной коже, ни через общие бытовые предметы (например, посуда, постельное белье и т.д.), ни каким-либо другим способом. Члены одной семьи, болеющие данной болезнью, не заразились друг от друга на бытовом уровне, здесь свою роль сыграла генетическая предрасположенность. Псориаз – следствие воздействия не инфекции, а неправильной работы организма больного.</w:t>
      </w:r>
    </w:p>
    <w:p w:rsidR="00F053CA" w:rsidRPr="004E15E4" w:rsidRDefault="00F053CA" w:rsidP="00F053CA">
      <w:pPr>
        <w:spacing w:before="100" w:beforeAutospacing="1" w:after="100" w:afterAutospacing="1" w:line="360" w:lineRule="atLeast"/>
        <w:textAlignment w:val="baseline"/>
        <w:rPr>
          <w:rFonts w:ascii="PT Sans" w:eastAsia="Times New Roman" w:hAnsi="PT Sans" w:cs="Times New Roman"/>
          <w:color w:val="111010"/>
          <w:sz w:val="28"/>
          <w:szCs w:val="28"/>
          <w:lang w:eastAsia="ru-RU"/>
        </w:rPr>
      </w:pPr>
      <w:r w:rsidRPr="004E15E4">
        <w:rPr>
          <w:rFonts w:ascii="PT Sans" w:eastAsia="Times New Roman" w:hAnsi="PT Sans" w:cs="Times New Roman"/>
          <w:color w:val="111010"/>
          <w:sz w:val="28"/>
          <w:szCs w:val="28"/>
          <w:lang w:eastAsia="ru-RU"/>
        </w:rPr>
        <w:t>Больные полностью незаразны, они могут вести обычный образ жизни, у них нет ограничений в трудовой деятельности. Для таких больных очень важен личный контакт с окружающими людьми, особенно с родными и близкими.</w:t>
      </w:r>
    </w:p>
    <w:p w:rsidR="00F053CA" w:rsidRPr="00A81E38" w:rsidRDefault="00F053CA" w:rsidP="00F053CA">
      <w:pPr>
        <w:tabs>
          <w:tab w:val="left" w:pos="1245"/>
        </w:tabs>
        <w:spacing w:before="100" w:beforeAutospacing="1" w:after="100" w:afterAutospacing="1" w:line="360" w:lineRule="atLeast"/>
        <w:textAlignment w:val="baseline"/>
        <w:rPr>
          <w:rFonts w:ascii="PT Sans" w:eastAsia="Times New Roman" w:hAnsi="PT Sans" w:cs="Times New Roman"/>
          <w:b/>
          <w:bCs/>
          <w:color w:val="111010"/>
          <w:sz w:val="40"/>
          <w:szCs w:val="40"/>
          <w:lang w:eastAsia="ru-RU"/>
        </w:rPr>
      </w:pPr>
      <w:r>
        <w:rPr>
          <w:rFonts w:ascii="PT Sans" w:eastAsia="Times New Roman" w:hAnsi="PT Sans" w:cs="Times New Roman"/>
          <w:color w:val="111010"/>
          <w:sz w:val="24"/>
          <w:szCs w:val="24"/>
          <w:lang w:eastAsia="ru-RU"/>
        </w:rPr>
        <w:tab/>
      </w:r>
      <w:r w:rsidRPr="00A81E38">
        <w:rPr>
          <w:rFonts w:ascii="PT Sans" w:eastAsia="Times New Roman" w:hAnsi="PT Sans" w:cs="Times New Roman"/>
          <w:b/>
          <w:bCs/>
          <w:color w:val="111010"/>
          <w:sz w:val="40"/>
          <w:szCs w:val="40"/>
          <w:lang w:eastAsia="ru-RU"/>
        </w:rPr>
        <w:t>Как часто встречается псориаз</w:t>
      </w:r>
    </w:p>
    <w:p w:rsidR="00F053CA" w:rsidRPr="004E15E4" w:rsidRDefault="00F053CA" w:rsidP="00F053CA">
      <w:pPr>
        <w:spacing w:before="100" w:beforeAutospacing="1" w:after="100" w:afterAutospacing="1" w:line="360" w:lineRule="atLeast"/>
        <w:textAlignment w:val="baseline"/>
        <w:rPr>
          <w:rFonts w:ascii="PT Sans" w:eastAsia="Times New Roman" w:hAnsi="PT Sans" w:cs="Times New Roman"/>
          <w:color w:val="111010"/>
          <w:sz w:val="28"/>
          <w:szCs w:val="28"/>
          <w:lang w:eastAsia="ru-RU"/>
        </w:rPr>
      </w:pPr>
      <w:r w:rsidRPr="004E15E4">
        <w:rPr>
          <w:rFonts w:ascii="PT Sans" w:eastAsia="Times New Roman" w:hAnsi="PT Sans" w:cs="Times New Roman"/>
          <w:color w:val="111010"/>
          <w:sz w:val="28"/>
          <w:szCs w:val="28"/>
          <w:lang w:eastAsia="ru-RU"/>
        </w:rPr>
        <w:t>Кроме того, важно знать, что псориаз – весьма распространенное заболевание.</w:t>
      </w:r>
    </w:p>
    <w:p w:rsidR="00F053CA" w:rsidRPr="00C55129" w:rsidRDefault="00F053CA" w:rsidP="00F053CA">
      <w:pPr>
        <w:spacing w:before="100" w:beforeAutospacing="1" w:after="100" w:afterAutospacing="1" w:line="360" w:lineRule="atLeast"/>
        <w:textAlignment w:val="baseline"/>
        <w:rPr>
          <w:rFonts w:ascii="PT Sans" w:eastAsia="Times New Roman" w:hAnsi="PT Sans" w:cs="Times New Roman"/>
          <w:color w:val="111010"/>
          <w:sz w:val="24"/>
          <w:szCs w:val="24"/>
          <w:lang w:eastAsia="ru-RU"/>
        </w:rPr>
      </w:pPr>
      <w:r w:rsidRPr="004E15E4">
        <w:rPr>
          <w:rFonts w:ascii="PT Sans" w:eastAsia="Times New Roman" w:hAnsi="PT Sans" w:cs="Times New Roman"/>
          <w:color w:val="111010"/>
          <w:sz w:val="28"/>
          <w:szCs w:val="28"/>
          <w:lang w:eastAsia="ru-RU"/>
        </w:rPr>
        <w:lastRenderedPageBreak/>
        <w:t xml:space="preserve">Статистика о количестве больных псориазом следующая: в мире от 2 до </w:t>
      </w:r>
      <w:r>
        <w:rPr>
          <w:rFonts w:ascii="PT Sans" w:eastAsia="Times New Roman" w:hAnsi="PT Sans" w:cs="Times New Roman"/>
          <w:color w:val="111010"/>
          <w:sz w:val="28"/>
          <w:szCs w:val="28"/>
          <w:lang w:eastAsia="ru-RU"/>
        </w:rPr>
        <w:t>5</w:t>
      </w:r>
      <w:r w:rsidRPr="004E15E4">
        <w:rPr>
          <w:rFonts w:ascii="PT Sans" w:eastAsia="Times New Roman" w:hAnsi="PT Sans" w:cs="Times New Roman"/>
          <w:color w:val="111010"/>
          <w:sz w:val="28"/>
          <w:szCs w:val="28"/>
          <w:lang w:eastAsia="ru-RU"/>
        </w:rPr>
        <w:t xml:space="preserve">% людей, у которых данное заболевание, то есть каждый 25-й житель планеты, примерно 250 </w:t>
      </w:r>
      <w:proofErr w:type="spellStart"/>
      <w:proofErr w:type="gramStart"/>
      <w:r w:rsidRPr="004E15E4">
        <w:rPr>
          <w:rFonts w:ascii="PT Sans" w:eastAsia="Times New Roman" w:hAnsi="PT Sans" w:cs="Times New Roman"/>
          <w:color w:val="111010"/>
          <w:sz w:val="28"/>
          <w:szCs w:val="28"/>
          <w:lang w:eastAsia="ru-RU"/>
        </w:rPr>
        <w:t>млн</w:t>
      </w:r>
      <w:proofErr w:type="spellEnd"/>
      <w:proofErr w:type="gramEnd"/>
      <w:r w:rsidRPr="004E15E4">
        <w:rPr>
          <w:rFonts w:ascii="PT Sans" w:eastAsia="Times New Roman" w:hAnsi="PT Sans" w:cs="Times New Roman"/>
          <w:color w:val="111010"/>
          <w:sz w:val="28"/>
          <w:szCs w:val="28"/>
          <w:lang w:eastAsia="ru-RU"/>
        </w:rPr>
        <w:t xml:space="preserve"> человек!</w:t>
      </w:r>
    </w:p>
    <w:p w:rsidR="00F053CA" w:rsidRPr="004E15E4" w:rsidRDefault="00F053CA" w:rsidP="00F053CA">
      <w:pPr>
        <w:spacing w:before="100" w:beforeAutospacing="1" w:after="100" w:afterAutospacing="1" w:line="360" w:lineRule="atLeast"/>
        <w:textAlignment w:val="baseline"/>
        <w:rPr>
          <w:rFonts w:ascii="PT Sans" w:eastAsia="Times New Roman" w:hAnsi="PT Sans" w:cs="Times New Roman"/>
          <w:color w:val="111010"/>
          <w:sz w:val="28"/>
          <w:szCs w:val="28"/>
          <w:lang w:eastAsia="ru-RU"/>
        </w:rPr>
      </w:pPr>
      <w:r w:rsidRPr="004E15E4">
        <w:rPr>
          <w:rFonts w:ascii="PT Sans" w:eastAsia="Times New Roman" w:hAnsi="PT Sans" w:cs="Times New Roman"/>
          <w:color w:val="111010"/>
          <w:sz w:val="28"/>
          <w:szCs w:val="28"/>
          <w:lang w:eastAsia="ru-RU"/>
        </w:rPr>
        <w:t>Так согласно данным за 2011 год, псориаз диагностирован:</w:t>
      </w:r>
      <w:r w:rsidRPr="004E15E4">
        <w:rPr>
          <w:rFonts w:ascii="PT Sans" w:eastAsia="Times New Roman" w:hAnsi="PT Sans" w:cs="Times New Roman"/>
          <w:noProof/>
          <w:color w:val="111010"/>
          <w:sz w:val="24"/>
          <w:szCs w:val="24"/>
          <w:lang w:eastAsia="ru-RU"/>
        </w:rPr>
        <w:t xml:space="preserve"> </w:t>
      </w:r>
    </w:p>
    <w:p w:rsidR="00F053CA" w:rsidRPr="004E15E4" w:rsidRDefault="00F053CA" w:rsidP="00F053CA">
      <w:pPr>
        <w:numPr>
          <w:ilvl w:val="0"/>
          <w:numId w:val="2"/>
        </w:numPr>
        <w:spacing w:before="100" w:beforeAutospacing="1" w:after="100" w:afterAutospacing="1" w:line="360" w:lineRule="atLeast"/>
        <w:textAlignment w:val="baseline"/>
        <w:rPr>
          <w:rFonts w:ascii="PT Sans" w:eastAsia="Times New Roman" w:hAnsi="PT Sans" w:cs="Times New Roman"/>
          <w:color w:val="111010"/>
          <w:sz w:val="28"/>
          <w:szCs w:val="28"/>
          <w:lang w:eastAsia="ru-RU"/>
        </w:rPr>
      </w:pPr>
      <w:r w:rsidRPr="004E15E4">
        <w:rPr>
          <w:rFonts w:ascii="PT Sans" w:eastAsia="Times New Roman" w:hAnsi="PT Sans" w:cs="Times New Roman"/>
          <w:color w:val="111010"/>
          <w:sz w:val="28"/>
          <w:szCs w:val="28"/>
          <w:lang w:eastAsia="ru-RU"/>
        </w:rPr>
        <w:t>в скандинавских странах у 7-8% населения;</w:t>
      </w:r>
    </w:p>
    <w:p w:rsidR="00F053CA" w:rsidRPr="004E15E4" w:rsidRDefault="00F053CA" w:rsidP="00F053CA">
      <w:pPr>
        <w:numPr>
          <w:ilvl w:val="0"/>
          <w:numId w:val="2"/>
        </w:numPr>
        <w:spacing w:before="100" w:beforeAutospacing="1" w:after="100" w:afterAutospacing="1" w:line="360" w:lineRule="atLeast"/>
        <w:textAlignment w:val="baseline"/>
        <w:rPr>
          <w:rFonts w:ascii="PT Sans" w:eastAsia="Times New Roman" w:hAnsi="PT Sans" w:cs="Times New Roman"/>
          <w:color w:val="111010"/>
          <w:sz w:val="28"/>
          <w:szCs w:val="28"/>
          <w:lang w:eastAsia="ru-RU"/>
        </w:rPr>
      </w:pPr>
      <w:r w:rsidRPr="004E15E4">
        <w:rPr>
          <w:rFonts w:ascii="PT Sans" w:eastAsia="Times New Roman" w:hAnsi="PT Sans" w:cs="Times New Roman"/>
          <w:color w:val="111010"/>
          <w:sz w:val="28"/>
          <w:szCs w:val="28"/>
          <w:lang w:eastAsia="ru-RU"/>
        </w:rPr>
        <w:t>в Дании у 5-6% населения;</w:t>
      </w:r>
    </w:p>
    <w:p w:rsidR="00F053CA" w:rsidRPr="004E15E4" w:rsidRDefault="00F053CA" w:rsidP="00F053CA">
      <w:pPr>
        <w:numPr>
          <w:ilvl w:val="0"/>
          <w:numId w:val="2"/>
        </w:numPr>
        <w:spacing w:before="100" w:beforeAutospacing="1" w:after="100" w:afterAutospacing="1" w:line="360" w:lineRule="atLeast"/>
        <w:textAlignment w:val="baseline"/>
        <w:rPr>
          <w:rFonts w:ascii="PT Sans" w:eastAsia="Times New Roman" w:hAnsi="PT Sans" w:cs="Times New Roman"/>
          <w:color w:val="111010"/>
          <w:sz w:val="28"/>
          <w:szCs w:val="28"/>
          <w:lang w:eastAsia="ru-RU"/>
        </w:rPr>
      </w:pPr>
      <w:r w:rsidRPr="004E15E4">
        <w:rPr>
          <w:rFonts w:ascii="PT Sans" w:eastAsia="Times New Roman" w:hAnsi="PT Sans" w:cs="Times New Roman"/>
          <w:color w:val="111010"/>
          <w:sz w:val="28"/>
          <w:szCs w:val="28"/>
          <w:lang w:eastAsia="ru-RU"/>
        </w:rPr>
        <w:t>в Германии у 4% жителей страны;</w:t>
      </w:r>
    </w:p>
    <w:p w:rsidR="00F053CA" w:rsidRPr="004E15E4" w:rsidRDefault="00F053CA" w:rsidP="00F053CA">
      <w:pPr>
        <w:numPr>
          <w:ilvl w:val="0"/>
          <w:numId w:val="2"/>
        </w:numPr>
        <w:spacing w:before="100" w:beforeAutospacing="1" w:after="100" w:afterAutospacing="1" w:line="360" w:lineRule="atLeast"/>
        <w:textAlignment w:val="baseline"/>
        <w:rPr>
          <w:rFonts w:ascii="PT Sans" w:eastAsia="Times New Roman" w:hAnsi="PT Sans" w:cs="Times New Roman"/>
          <w:color w:val="111010"/>
          <w:sz w:val="28"/>
          <w:szCs w:val="28"/>
          <w:lang w:eastAsia="ru-RU"/>
        </w:rPr>
      </w:pPr>
      <w:r w:rsidRPr="004E15E4">
        <w:rPr>
          <w:rFonts w:ascii="PT Sans" w:eastAsia="Times New Roman" w:hAnsi="PT Sans" w:cs="Times New Roman"/>
          <w:color w:val="111010"/>
          <w:sz w:val="28"/>
          <w:szCs w:val="28"/>
          <w:lang w:eastAsia="ru-RU"/>
        </w:rPr>
        <w:t>в США, Канаде, Северной Европе у 2-3% населения стран;</w:t>
      </w:r>
    </w:p>
    <w:p w:rsidR="00F053CA" w:rsidRPr="004E15E4" w:rsidRDefault="00F053CA" w:rsidP="00F053CA">
      <w:pPr>
        <w:numPr>
          <w:ilvl w:val="0"/>
          <w:numId w:val="2"/>
        </w:numPr>
        <w:spacing w:before="100" w:beforeAutospacing="1" w:after="100" w:afterAutospacing="1" w:line="360" w:lineRule="atLeast"/>
        <w:textAlignment w:val="baseline"/>
        <w:rPr>
          <w:rFonts w:ascii="PT Sans" w:eastAsia="Times New Roman" w:hAnsi="PT Sans" w:cs="Times New Roman"/>
          <w:color w:val="111010"/>
          <w:sz w:val="28"/>
          <w:szCs w:val="28"/>
          <w:lang w:eastAsia="ru-RU"/>
        </w:rPr>
      </w:pPr>
      <w:r w:rsidRPr="004E15E4">
        <w:rPr>
          <w:rFonts w:ascii="PT Sans" w:eastAsia="Times New Roman" w:hAnsi="PT Sans" w:cs="Times New Roman"/>
          <w:color w:val="111010"/>
          <w:sz w:val="28"/>
          <w:szCs w:val="28"/>
          <w:lang w:eastAsia="ru-RU"/>
        </w:rPr>
        <w:t>в Китае у 0,37% населения.</w:t>
      </w:r>
    </w:p>
    <w:p w:rsidR="00F053CA" w:rsidRPr="004E15E4" w:rsidRDefault="00F053CA" w:rsidP="00F053CA">
      <w:pPr>
        <w:spacing w:before="100" w:beforeAutospacing="1" w:after="100" w:afterAutospacing="1" w:line="360" w:lineRule="atLeast"/>
        <w:textAlignment w:val="baseline"/>
        <w:rPr>
          <w:rFonts w:ascii="PT Sans" w:eastAsia="Times New Roman" w:hAnsi="PT Sans" w:cs="Times New Roman"/>
          <w:color w:val="111010"/>
          <w:sz w:val="28"/>
          <w:szCs w:val="28"/>
          <w:lang w:eastAsia="ru-RU"/>
        </w:rPr>
      </w:pPr>
      <w:r w:rsidRPr="004E15E4">
        <w:rPr>
          <w:rFonts w:ascii="PT Sans" w:eastAsia="Times New Roman" w:hAnsi="PT Sans" w:cs="Times New Roman"/>
          <w:color w:val="111010"/>
          <w:sz w:val="28"/>
          <w:szCs w:val="28"/>
          <w:lang w:eastAsia="ru-RU"/>
        </w:rPr>
        <w:t>В России эта цифра – 2-3% жителей.</w:t>
      </w:r>
    </w:p>
    <w:p w:rsidR="00F053CA" w:rsidRPr="004E15E4" w:rsidRDefault="00F053CA" w:rsidP="00F053CA">
      <w:pPr>
        <w:spacing w:before="100" w:beforeAutospacing="1" w:after="100" w:afterAutospacing="1" w:line="360" w:lineRule="atLeast"/>
        <w:textAlignment w:val="baseline"/>
        <w:rPr>
          <w:rFonts w:ascii="PT Sans" w:eastAsia="Times New Roman" w:hAnsi="PT Sans" w:cs="Times New Roman"/>
          <w:color w:val="111010"/>
          <w:sz w:val="28"/>
          <w:szCs w:val="28"/>
          <w:lang w:eastAsia="ru-RU"/>
        </w:rPr>
      </w:pPr>
      <w:r w:rsidRPr="004E15E4">
        <w:rPr>
          <w:rFonts w:ascii="PT Sans" w:eastAsia="Times New Roman" w:hAnsi="PT Sans" w:cs="Times New Roman"/>
          <w:color w:val="111010"/>
          <w:sz w:val="28"/>
          <w:szCs w:val="28"/>
          <w:lang w:eastAsia="ru-RU"/>
        </w:rPr>
        <w:t>Ежегодно диагноз псориаз ставится примерно 200 тыс. человек.</w:t>
      </w:r>
    </w:p>
    <w:p w:rsidR="00F053CA" w:rsidRPr="004E15E4" w:rsidRDefault="00F053CA" w:rsidP="00F053CA">
      <w:pPr>
        <w:spacing w:before="100" w:beforeAutospacing="1" w:after="100" w:afterAutospacing="1" w:line="360" w:lineRule="atLeast"/>
        <w:textAlignment w:val="baseline"/>
        <w:rPr>
          <w:rFonts w:ascii="PT Sans" w:eastAsia="Times New Roman" w:hAnsi="PT Sans" w:cs="Times New Roman"/>
          <w:color w:val="111010"/>
          <w:sz w:val="28"/>
          <w:szCs w:val="28"/>
          <w:lang w:eastAsia="ru-RU"/>
        </w:rPr>
      </w:pPr>
      <w:r w:rsidRPr="004E15E4">
        <w:rPr>
          <w:rFonts w:ascii="PT Sans" w:eastAsia="Times New Roman" w:hAnsi="PT Sans" w:cs="Times New Roman"/>
          <w:color w:val="111010"/>
          <w:sz w:val="28"/>
          <w:szCs w:val="28"/>
          <w:lang w:eastAsia="ru-RU"/>
        </w:rPr>
        <w:t>Как отмечалось выше, частота заболеваемости псориазом зависит от климатических условий. В странах с тропическим климатом псориаз встречается достаточно редко. Так, например, в ряде стран Южной Америки и на островах Самоа данное заболевание не было диагностировано ни у одного жителя. А вот в умеренном и холодном климате псориаз не столь редкая болезнь. Как видно из приведенных статистических данных, скандинавские страны и страны Северной Европы в лидерах по выявленным случаям псориаза.</w:t>
      </w:r>
    </w:p>
    <w:p w:rsidR="00F053CA" w:rsidRPr="004E15E4" w:rsidRDefault="00F053CA" w:rsidP="00F053CA">
      <w:pPr>
        <w:spacing w:before="100" w:beforeAutospacing="1" w:after="100" w:afterAutospacing="1" w:line="360" w:lineRule="atLeast"/>
        <w:textAlignment w:val="baseline"/>
        <w:rPr>
          <w:rFonts w:ascii="PT Sans" w:eastAsia="Times New Roman" w:hAnsi="PT Sans" w:cs="Times New Roman"/>
          <w:color w:val="111010"/>
          <w:sz w:val="28"/>
          <w:szCs w:val="28"/>
          <w:lang w:eastAsia="ru-RU"/>
        </w:rPr>
      </w:pPr>
      <w:r w:rsidRPr="004E15E4">
        <w:rPr>
          <w:rFonts w:ascii="PT Sans" w:eastAsia="Times New Roman" w:hAnsi="PT Sans" w:cs="Times New Roman"/>
          <w:color w:val="111010"/>
          <w:sz w:val="28"/>
          <w:szCs w:val="28"/>
          <w:lang w:eastAsia="ru-RU"/>
        </w:rPr>
        <w:t>В распространенности псориаза играет роль и этническая принадлежность: белокожие болеют чаще, чем африканцы, латиноамерикан</w:t>
      </w:r>
      <w:r>
        <w:rPr>
          <w:rFonts w:ascii="PT Sans" w:eastAsia="Times New Roman" w:hAnsi="PT Sans" w:cs="Times New Roman"/>
          <w:color w:val="111010"/>
          <w:sz w:val="28"/>
          <w:szCs w:val="28"/>
          <w:lang w:eastAsia="ru-RU"/>
        </w:rPr>
        <w:t xml:space="preserve">цы, азиаты, эскимосы и т.д.                                                                                                       </w:t>
      </w:r>
      <w:r w:rsidRPr="004E15E4">
        <w:rPr>
          <w:rFonts w:ascii="PT Sans" w:eastAsia="Times New Roman" w:hAnsi="PT Sans" w:cs="Times New Roman"/>
          <w:color w:val="111010"/>
          <w:sz w:val="28"/>
          <w:szCs w:val="28"/>
          <w:lang w:eastAsia="ru-RU"/>
        </w:rPr>
        <w:t>Отмечено также, что сельских жителей это заболевание встречается в 3-4 раза реже, чем у жителей городов.</w:t>
      </w:r>
    </w:p>
    <w:p w:rsidR="00F053CA" w:rsidRPr="004E15E4" w:rsidRDefault="00F053CA" w:rsidP="00F053CA">
      <w:pPr>
        <w:spacing w:before="100" w:beforeAutospacing="1" w:after="100" w:afterAutospacing="1" w:line="360" w:lineRule="atLeast"/>
        <w:textAlignment w:val="baseline"/>
        <w:rPr>
          <w:rFonts w:ascii="PT Sans" w:eastAsia="Times New Roman" w:hAnsi="PT Sans" w:cs="Times New Roman"/>
          <w:color w:val="111010"/>
          <w:sz w:val="28"/>
          <w:szCs w:val="28"/>
          <w:lang w:eastAsia="ru-RU"/>
        </w:rPr>
      </w:pPr>
      <w:r w:rsidRPr="004E15E4">
        <w:rPr>
          <w:rFonts w:ascii="PT Sans" w:eastAsia="Times New Roman" w:hAnsi="PT Sans" w:cs="Times New Roman"/>
          <w:color w:val="111010"/>
          <w:sz w:val="28"/>
          <w:szCs w:val="28"/>
          <w:lang w:eastAsia="ru-RU"/>
        </w:rPr>
        <w:t>Мужчины и женщины в равной мере подвержены заболеванию.</w:t>
      </w:r>
    </w:p>
    <w:p w:rsidR="00F053CA" w:rsidRPr="004E15E4" w:rsidRDefault="00F053CA" w:rsidP="00F053CA">
      <w:pPr>
        <w:spacing w:before="100" w:beforeAutospacing="1" w:after="100" w:afterAutospacing="1" w:line="360" w:lineRule="atLeast"/>
        <w:textAlignment w:val="baseline"/>
        <w:rPr>
          <w:rFonts w:ascii="PT Sans" w:eastAsia="Times New Roman" w:hAnsi="PT Sans" w:cs="Times New Roman"/>
          <w:color w:val="111010"/>
          <w:sz w:val="28"/>
          <w:szCs w:val="28"/>
          <w:lang w:eastAsia="ru-RU"/>
        </w:rPr>
      </w:pPr>
      <w:r w:rsidRPr="004E15E4">
        <w:rPr>
          <w:rFonts w:ascii="PT Sans" w:eastAsia="Times New Roman" w:hAnsi="PT Sans" w:cs="Times New Roman"/>
          <w:color w:val="111010"/>
          <w:sz w:val="28"/>
          <w:szCs w:val="28"/>
          <w:lang w:eastAsia="ru-RU"/>
        </w:rPr>
        <w:t xml:space="preserve">У примерно 10% людей заболевших псориазом, развивается форма артрита – </w:t>
      </w:r>
      <w:proofErr w:type="spellStart"/>
      <w:r w:rsidRPr="004E15E4">
        <w:rPr>
          <w:rFonts w:ascii="PT Sans" w:eastAsia="Times New Roman" w:hAnsi="PT Sans" w:cs="Times New Roman"/>
          <w:color w:val="111010"/>
          <w:sz w:val="28"/>
          <w:szCs w:val="28"/>
          <w:lang w:eastAsia="ru-RU"/>
        </w:rPr>
        <w:t>псориатический</w:t>
      </w:r>
      <w:proofErr w:type="spellEnd"/>
      <w:r w:rsidRPr="004E15E4">
        <w:rPr>
          <w:rFonts w:ascii="PT Sans" w:eastAsia="Times New Roman" w:hAnsi="PT Sans" w:cs="Times New Roman"/>
          <w:color w:val="111010"/>
          <w:sz w:val="28"/>
          <w:szCs w:val="28"/>
          <w:lang w:eastAsia="ru-RU"/>
        </w:rPr>
        <w:t xml:space="preserve"> артрит.</w:t>
      </w:r>
    </w:p>
    <w:p w:rsidR="00F053CA" w:rsidRPr="004E15E4" w:rsidRDefault="00F053CA" w:rsidP="00F053CA">
      <w:pPr>
        <w:spacing w:before="100" w:beforeAutospacing="1" w:after="100" w:afterAutospacing="1" w:line="360" w:lineRule="atLeast"/>
        <w:textAlignment w:val="baseline"/>
        <w:rPr>
          <w:rFonts w:ascii="PT Sans" w:eastAsia="Times New Roman" w:hAnsi="PT Sans" w:cs="Times New Roman"/>
          <w:color w:val="111010"/>
          <w:sz w:val="28"/>
          <w:szCs w:val="28"/>
          <w:lang w:eastAsia="ru-RU"/>
        </w:rPr>
      </w:pPr>
      <w:r w:rsidRPr="004E15E4">
        <w:rPr>
          <w:rFonts w:ascii="PT Sans" w:eastAsia="Times New Roman" w:hAnsi="PT Sans" w:cs="Times New Roman"/>
          <w:color w:val="111010"/>
          <w:sz w:val="28"/>
          <w:szCs w:val="28"/>
          <w:lang w:eastAsia="ru-RU"/>
        </w:rPr>
        <w:t xml:space="preserve">Псориаз был выявлен и у людей, известных всему миру: у И. Сталина, Б. Франклина, Г. Форда, Д. Рокфеллера, У. Черчилля, Б. Спирс, К. </w:t>
      </w:r>
      <w:proofErr w:type="spellStart"/>
      <w:r w:rsidRPr="004E15E4">
        <w:rPr>
          <w:rFonts w:ascii="PT Sans" w:eastAsia="Times New Roman" w:hAnsi="PT Sans" w:cs="Times New Roman"/>
          <w:color w:val="111010"/>
          <w:sz w:val="28"/>
          <w:szCs w:val="28"/>
          <w:lang w:eastAsia="ru-RU"/>
        </w:rPr>
        <w:t>Диаз</w:t>
      </w:r>
      <w:proofErr w:type="spellEnd"/>
      <w:r w:rsidRPr="004E15E4">
        <w:rPr>
          <w:rFonts w:ascii="PT Sans" w:eastAsia="Times New Roman" w:hAnsi="PT Sans" w:cs="Times New Roman"/>
          <w:color w:val="111010"/>
          <w:sz w:val="28"/>
          <w:szCs w:val="28"/>
          <w:lang w:eastAsia="ru-RU"/>
        </w:rPr>
        <w:t>.</w:t>
      </w:r>
    </w:p>
    <w:p w:rsidR="00F053CA" w:rsidRPr="004E15E4" w:rsidRDefault="00F053CA" w:rsidP="00F053CA">
      <w:pPr>
        <w:spacing w:before="100" w:beforeAutospacing="1" w:after="100" w:afterAutospacing="1" w:line="360" w:lineRule="atLeast"/>
        <w:textAlignment w:val="baseline"/>
        <w:rPr>
          <w:rFonts w:ascii="PT Sans" w:eastAsia="Times New Roman" w:hAnsi="PT Sans" w:cs="Times New Roman"/>
          <w:color w:val="111010"/>
          <w:sz w:val="28"/>
          <w:szCs w:val="28"/>
          <w:lang w:eastAsia="ru-RU"/>
        </w:rPr>
      </w:pPr>
      <w:r w:rsidRPr="004E15E4">
        <w:rPr>
          <w:rFonts w:ascii="PT Sans" w:eastAsia="Times New Roman" w:hAnsi="PT Sans" w:cs="Times New Roman"/>
          <w:color w:val="111010"/>
          <w:sz w:val="28"/>
          <w:szCs w:val="28"/>
          <w:lang w:eastAsia="ru-RU"/>
        </w:rPr>
        <w:t xml:space="preserve">Как видим, наличие псориаза у большого количества людей, а также неосведомленность жителей планеты об этом заболевании стали причиной установления специального дня, когда на всей планете люди получают </w:t>
      </w:r>
      <w:r w:rsidRPr="004E15E4">
        <w:rPr>
          <w:rFonts w:ascii="PT Sans" w:eastAsia="Times New Roman" w:hAnsi="PT Sans" w:cs="Times New Roman"/>
          <w:color w:val="111010"/>
          <w:sz w:val="28"/>
          <w:szCs w:val="28"/>
          <w:lang w:eastAsia="ru-RU"/>
        </w:rPr>
        <w:lastRenderedPageBreak/>
        <w:t>информацию об этой болезни, проводятся различные мероприятия, направленные на поддержку больных. День борьбы с псориазом – важная дата для миллионов людей.</w:t>
      </w:r>
    </w:p>
    <w:sectPr w:rsidR="00F053CA" w:rsidRPr="004E15E4" w:rsidSect="00246E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T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992DA5"/>
    <w:multiLevelType w:val="multilevel"/>
    <w:tmpl w:val="A7088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7139FB"/>
    <w:multiLevelType w:val="multilevel"/>
    <w:tmpl w:val="07522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7715D"/>
    <w:rsid w:val="00002C32"/>
    <w:rsid w:val="00003FFB"/>
    <w:rsid w:val="0000718B"/>
    <w:rsid w:val="000072DA"/>
    <w:rsid w:val="00011A05"/>
    <w:rsid w:val="000123F2"/>
    <w:rsid w:val="00012FEE"/>
    <w:rsid w:val="0001460E"/>
    <w:rsid w:val="00014F33"/>
    <w:rsid w:val="00021812"/>
    <w:rsid w:val="00022B98"/>
    <w:rsid w:val="00022C1C"/>
    <w:rsid w:val="00024CDA"/>
    <w:rsid w:val="00025B0A"/>
    <w:rsid w:val="00025C94"/>
    <w:rsid w:val="00026595"/>
    <w:rsid w:val="00026654"/>
    <w:rsid w:val="000305DD"/>
    <w:rsid w:val="0003129D"/>
    <w:rsid w:val="0003292B"/>
    <w:rsid w:val="000351CD"/>
    <w:rsid w:val="00036073"/>
    <w:rsid w:val="000442AD"/>
    <w:rsid w:val="00046C0A"/>
    <w:rsid w:val="000471D2"/>
    <w:rsid w:val="00047C3E"/>
    <w:rsid w:val="000512B1"/>
    <w:rsid w:val="0005187F"/>
    <w:rsid w:val="000533D2"/>
    <w:rsid w:val="00056596"/>
    <w:rsid w:val="00057342"/>
    <w:rsid w:val="000603F1"/>
    <w:rsid w:val="00061107"/>
    <w:rsid w:val="000615D6"/>
    <w:rsid w:val="00062595"/>
    <w:rsid w:val="0006394C"/>
    <w:rsid w:val="00064556"/>
    <w:rsid w:val="0006544D"/>
    <w:rsid w:val="00066087"/>
    <w:rsid w:val="00066FE2"/>
    <w:rsid w:val="0006768A"/>
    <w:rsid w:val="00067BC3"/>
    <w:rsid w:val="000721CB"/>
    <w:rsid w:val="0007264E"/>
    <w:rsid w:val="000726D8"/>
    <w:rsid w:val="00073254"/>
    <w:rsid w:val="00073598"/>
    <w:rsid w:val="00074CE6"/>
    <w:rsid w:val="00075702"/>
    <w:rsid w:val="00076E0D"/>
    <w:rsid w:val="00077058"/>
    <w:rsid w:val="00077AB1"/>
    <w:rsid w:val="00080F79"/>
    <w:rsid w:val="000851FC"/>
    <w:rsid w:val="000868F3"/>
    <w:rsid w:val="000900D7"/>
    <w:rsid w:val="000921F1"/>
    <w:rsid w:val="00097511"/>
    <w:rsid w:val="000A0053"/>
    <w:rsid w:val="000A13DF"/>
    <w:rsid w:val="000A345B"/>
    <w:rsid w:val="000A5E1F"/>
    <w:rsid w:val="000A782F"/>
    <w:rsid w:val="000B02A9"/>
    <w:rsid w:val="000B1637"/>
    <w:rsid w:val="000B1E07"/>
    <w:rsid w:val="000B40AE"/>
    <w:rsid w:val="000B445E"/>
    <w:rsid w:val="000B52C2"/>
    <w:rsid w:val="000B5A4F"/>
    <w:rsid w:val="000B7F9E"/>
    <w:rsid w:val="000C0E27"/>
    <w:rsid w:val="000C124A"/>
    <w:rsid w:val="000C1DB6"/>
    <w:rsid w:val="000C5A3C"/>
    <w:rsid w:val="000C602F"/>
    <w:rsid w:val="000C68FA"/>
    <w:rsid w:val="000C7991"/>
    <w:rsid w:val="000D043B"/>
    <w:rsid w:val="000D376E"/>
    <w:rsid w:val="000D40C9"/>
    <w:rsid w:val="000E046A"/>
    <w:rsid w:val="000E2FDD"/>
    <w:rsid w:val="000E5DF8"/>
    <w:rsid w:val="000E6C74"/>
    <w:rsid w:val="000F1664"/>
    <w:rsid w:val="000F3810"/>
    <w:rsid w:val="000F6702"/>
    <w:rsid w:val="00100504"/>
    <w:rsid w:val="00100C67"/>
    <w:rsid w:val="00100F33"/>
    <w:rsid w:val="00101137"/>
    <w:rsid w:val="00102881"/>
    <w:rsid w:val="00103C2E"/>
    <w:rsid w:val="00105607"/>
    <w:rsid w:val="00107067"/>
    <w:rsid w:val="00107493"/>
    <w:rsid w:val="00107F2C"/>
    <w:rsid w:val="00113CF5"/>
    <w:rsid w:val="00115053"/>
    <w:rsid w:val="00116DCC"/>
    <w:rsid w:val="00123558"/>
    <w:rsid w:val="00125941"/>
    <w:rsid w:val="00125C33"/>
    <w:rsid w:val="001279DD"/>
    <w:rsid w:val="00130DDA"/>
    <w:rsid w:val="00133A8B"/>
    <w:rsid w:val="00134836"/>
    <w:rsid w:val="0013636D"/>
    <w:rsid w:val="00137D36"/>
    <w:rsid w:val="00140E9A"/>
    <w:rsid w:val="00140FCF"/>
    <w:rsid w:val="00141784"/>
    <w:rsid w:val="00141BC2"/>
    <w:rsid w:val="001424B6"/>
    <w:rsid w:val="001434FD"/>
    <w:rsid w:val="001437D0"/>
    <w:rsid w:val="001448FE"/>
    <w:rsid w:val="00145D7E"/>
    <w:rsid w:val="001510F2"/>
    <w:rsid w:val="00151173"/>
    <w:rsid w:val="00157359"/>
    <w:rsid w:val="0016195C"/>
    <w:rsid w:val="00161987"/>
    <w:rsid w:val="00161DC6"/>
    <w:rsid w:val="001626CB"/>
    <w:rsid w:val="00163221"/>
    <w:rsid w:val="00163278"/>
    <w:rsid w:val="0016391E"/>
    <w:rsid w:val="00164720"/>
    <w:rsid w:val="00165652"/>
    <w:rsid w:val="00170597"/>
    <w:rsid w:val="001718F1"/>
    <w:rsid w:val="00176C3C"/>
    <w:rsid w:val="00176CCD"/>
    <w:rsid w:val="00177E6D"/>
    <w:rsid w:val="00183D55"/>
    <w:rsid w:val="00184465"/>
    <w:rsid w:val="001848DD"/>
    <w:rsid w:val="00184F92"/>
    <w:rsid w:val="00185CCF"/>
    <w:rsid w:val="00185D8D"/>
    <w:rsid w:val="00185EDE"/>
    <w:rsid w:val="0018657B"/>
    <w:rsid w:val="001918F5"/>
    <w:rsid w:val="00192DA3"/>
    <w:rsid w:val="0019303A"/>
    <w:rsid w:val="001952B6"/>
    <w:rsid w:val="001952E4"/>
    <w:rsid w:val="00197282"/>
    <w:rsid w:val="00197D6A"/>
    <w:rsid w:val="001A0534"/>
    <w:rsid w:val="001A2CD7"/>
    <w:rsid w:val="001A3505"/>
    <w:rsid w:val="001A6922"/>
    <w:rsid w:val="001A7701"/>
    <w:rsid w:val="001B2080"/>
    <w:rsid w:val="001B34F2"/>
    <w:rsid w:val="001B4328"/>
    <w:rsid w:val="001B59BA"/>
    <w:rsid w:val="001B71D4"/>
    <w:rsid w:val="001B757B"/>
    <w:rsid w:val="001C07A2"/>
    <w:rsid w:val="001C16C2"/>
    <w:rsid w:val="001C3DFA"/>
    <w:rsid w:val="001C3F74"/>
    <w:rsid w:val="001C4DF8"/>
    <w:rsid w:val="001D0840"/>
    <w:rsid w:val="001D0A17"/>
    <w:rsid w:val="001D1C68"/>
    <w:rsid w:val="001D46C3"/>
    <w:rsid w:val="001D5A62"/>
    <w:rsid w:val="001D6B4D"/>
    <w:rsid w:val="001D6DEE"/>
    <w:rsid w:val="001D7EF8"/>
    <w:rsid w:val="001E0AFC"/>
    <w:rsid w:val="001E2FD8"/>
    <w:rsid w:val="001E38A6"/>
    <w:rsid w:val="001E3FC8"/>
    <w:rsid w:val="001E468F"/>
    <w:rsid w:val="001E5175"/>
    <w:rsid w:val="001E77B4"/>
    <w:rsid w:val="001F2264"/>
    <w:rsid w:val="001F526A"/>
    <w:rsid w:val="001F5728"/>
    <w:rsid w:val="001F58C8"/>
    <w:rsid w:val="001F5A29"/>
    <w:rsid w:val="001F6D6E"/>
    <w:rsid w:val="001F6F09"/>
    <w:rsid w:val="00201836"/>
    <w:rsid w:val="0020287B"/>
    <w:rsid w:val="00202C39"/>
    <w:rsid w:val="00203CC3"/>
    <w:rsid w:val="002055A5"/>
    <w:rsid w:val="0021322F"/>
    <w:rsid w:val="00213F81"/>
    <w:rsid w:val="00214836"/>
    <w:rsid w:val="0021511B"/>
    <w:rsid w:val="00215BA4"/>
    <w:rsid w:val="00222201"/>
    <w:rsid w:val="00223197"/>
    <w:rsid w:val="0022424B"/>
    <w:rsid w:val="00224806"/>
    <w:rsid w:val="0022594F"/>
    <w:rsid w:val="002264FB"/>
    <w:rsid w:val="0022758C"/>
    <w:rsid w:val="00227E7F"/>
    <w:rsid w:val="002318DA"/>
    <w:rsid w:val="00232585"/>
    <w:rsid w:val="0023642F"/>
    <w:rsid w:val="00240B6E"/>
    <w:rsid w:val="00240CE1"/>
    <w:rsid w:val="0024145D"/>
    <w:rsid w:val="002428FB"/>
    <w:rsid w:val="00242C6C"/>
    <w:rsid w:val="00244081"/>
    <w:rsid w:val="002450AE"/>
    <w:rsid w:val="00245655"/>
    <w:rsid w:val="00246E5B"/>
    <w:rsid w:val="002509CC"/>
    <w:rsid w:val="00251045"/>
    <w:rsid w:val="0025258E"/>
    <w:rsid w:val="00253F18"/>
    <w:rsid w:val="0025773F"/>
    <w:rsid w:val="002642E4"/>
    <w:rsid w:val="002643AB"/>
    <w:rsid w:val="00265616"/>
    <w:rsid w:val="00265C67"/>
    <w:rsid w:val="002661F3"/>
    <w:rsid w:val="0027127B"/>
    <w:rsid w:val="002732E3"/>
    <w:rsid w:val="002744E0"/>
    <w:rsid w:val="002773E7"/>
    <w:rsid w:val="0028008E"/>
    <w:rsid w:val="00280451"/>
    <w:rsid w:val="0028072B"/>
    <w:rsid w:val="00282522"/>
    <w:rsid w:val="00285807"/>
    <w:rsid w:val="002859E1"/>
    <w:rsid w:val="00286109"/>
    <w:rsid w:val="00287BAF"/>
    <w:rsid w:val="00292EF1"/>
    <w:rsid w:val="00292FAF"/>
    <w:rsid w:val="00294860"/>
    <w:rsid w:val="00295390"/>
    <w:rsid w:val="00295DA9"/>
    <w:rsid w:val="002961C6"/>
    <w:rsid w:val="002A145E"/>
    <w:rsid w:val="002A40FF"/>
    <w:rsid w:val="002A5D19"/>
    <w:rsid w:val="002A5E77"/>
    <w:rsid w:val="002B03F7"/>
    <w:rsid w:val="002B4218"/>
    <w:rsid w:val="002B52F4"/>
    <w:rsid w:val="002B750E"/>
    <w:rsid w:val="002C175C"/>
    <w:rsid w:val="002C26C1"/>
    <w:rsid w:val="002C38F2"/>
    <w:rsid w:val="002C3A9E"/>
    <w:rsid w:val="002C4035"/>
    <w:rsid w:val="002C4653"/>
    <w:rsid w:val="002C56D0"/>
    <w:rsid w:val="002C6F0D"/>
    <w:rsid w:val="002C7544"/>
    <w:rsid w:val="002D00B3"/>
    <w:rsid w:val="002D19FF"/>
    <w:rsid w:val="002D3DE9"/>
    <w:rsid w:val="002D433D"/>
    <w:rsid w:val="002D55FA"/>
    <w:rsid w:val="002D58EC"/>
    <w:rsid w:val="002D63DD"/>
    <w:rsid w:val="002D7237"/>
    <w:rsid w:val="002D7B01"/>
    <w:rsid w:val="002E6028"/>
    <w:rsid w:val="002E725B"/>
    <w:rsid w:val="002E7704"/>
    <w:rsid w:val="002F066A"/>
    <w:rsid w:val="002F0753"/>
    <w:rsid w:val="002F37BF"/>
    <w:rsid w:val="002F6256"/>
    <w:rsid w:val="002F6D4F"/>
    <w:rsid w:val="002F6F39"/>
    <w:rsid w:val="002F7CD4"/>
    <w:rsid w:val="003021A9"/>
    <w:rsid w:val="00304954"/>
    <w:rsid w:val="00310211"/>
    <w:rsid w:val="00313A5B"/>
    <w:rsid w:val="00317420"/>
    <w:rsid w:val="00317FF8"/>
    <w:rsid w:val="0032007D"/>
    <w:rsid w:val="00320780"/>
    <w:rsid w:val="00320E31"/>
    <w:rsid w:val="00321B67"/>
    <w:rsid w:val="00321E5E"/>
    <w:rsid w:val="0032330C"/>
    <w:rsid w:val="00323340"/>
    <w:rsid w:val="0032398E"/>
    <w:rsid w:val="00324BCA"/>
    <w:rsid w:val="00324FE1"/>
    <w:rsid w:val="0032523D"/>
    <w:rsid w:val="003267BC"/>
    <w:rsid w:val="00327123"/>
    <w:rsid w:val="0032757B"/>
    <w:rsid w:val="00327C25"/>
    <w:rsid w:val="00327C2C"/>
    <w:rsid w:val="0033158F"/>
    <w:rsid w:val="003328AB"/>
    <w:rsid w:val="00333FC3"/>
    <w:rsid w:val="0033424B"/>
    <w:rsid w:val="00336A32"/>
    <w:rsid w:val="0033735F"/>
    <w:rsid w:val="003424D5"/>
    <w:rsid w:val="00342660"/>
    <w:rsid w:val="00344082"/>
    <w:rsid w:val="00344968"/>
    <w:rsid w:val="003454F8"/>
    <w:rsid w:val="003477A5"/>
    <w:rsid w:val="00347E17"/>
    <w:rsid w:val="0035072C"/>
    <w:rsid w:val="00350EB6"/>
    <w:rsid w:val="003510E3"/>
    <w:rsid w:val="00351ACE"/>
    <w:rsid w:val="0035487B"/>
    <w:rsid w:val="00360B3B"/>
    <w:rsid w:val="00365779"/>
    <w:rsid w:val="00365BD8"/>
    <w:rsid w:val="00367086"/>
    <w:rsid w:val="003678FA"/>
    <w:rsid w:val="003725B1"/>
    <w:rsid w:val="0037661B"/>
    <w:rsid w:val="003814D0"/>
    <w:rsid w:val="003875C4"/>
    <w:rsid w:val="003905B3"/>
    <w:rsid w:val="003920EE"/>
    <w:rsid w:val="00392892"/>
    <w:rsid w:val="00392926"/>
    <w:rsid w:val="0039441E"/>
    <w:rsid w:val="003947C4"/>
    <w:rsid w:val="00394942"/>
    <w:rsid w:val="00397276"/>
    <w:rsid w:val="003A2312"/>
    <w:rsid w:val="003A3343"/>
    <w:rsid w:val="003A3A66"/>
    <w:rsid w:val="003A791D"/>
    <w:rsid w:val="003B3587"/>
    <w:rsid w:val="003C27C8"/>
    <w:rsid w:val="003C4F36"/>
    <w:rsid w:val="003C65C3"/>
    <w:rsid w:val="003C6D79"/>
    <w:rsid w:val="003D0ED2"/>
    <w:rsid w:val="003D1AC7"/>
    <w:rsid w:val="003D2BD2"/>
    <w:rsid w:val="003D65CD"/>
    <w:rsid w:val="003E0637"/>
    <w:rsid w:val="003E0E4D"/>
    <w:rsid w:val="003E31E9"/>
    <w:rsid w:val="003E3AE9"/>
    <w:rsid w:val="003E62E9"/>
    <w:rsid w:val="003E6E14"/>
    <w:rsid w:val="003F0480"/>
    <w:rsid w:val="003F17A5"/>
    <w:rsid w:val="003F26B9"/>
    <w:rsid w:val="003F29CA"/>
    <w:rsid w:val="003F29DF"/>
    <w:rsid w:val="003F5337"/>
    <w:rsid w:val="003F6286"/>
    <w:rsid w:val="003F64FC"/>
    <w:rsid w:val="00400BD7"/>
    <w:rsid w:val="00400EB3"/>
    <w:rsid w:val="00400FF7"/>
    <w:rsid w:val="004017AA"/>
    <w:rsid w:val="00401DBD"/>
    <w:rsid w:val="00402964"/>
    <w:rsid w:val="00405930"/>
    <w:rsid w:val="004067F1"/>
    <w:rsid w:val="004101F0"/>
    <w:rsid w:val="0041179C"/>
    <w:rsid w:val="00411E96"/>
    <w:rsid w:val="004124E3"/>
    <w:rsid w:val="00414703"/>
    <w:rsid w:val="0041546E"/>
    <w:rsid w:val="004169A4"/>
    <w:rsid w:val="00420B4C"/>
    <w:rsid w:val="0042204F"/>
    <w:rsid w:val="004226F0"/>
    <w:rsid w:val="00425814"/>
    <w:rsid w:val="00425B7A"/>
    <w:rsid w:val="004272E4"/>
    <w:rsid w:val="004300F0"/>
    <w:rsid w:val="0043168E"/>
    <w:rsid w:val="004331D2"/>
    <w:rsid w:val="00435064"/>
    <w:rsid w:val="004356A3"/>
    <w:rsid w:val="004377C4"/>
    <w:rsid w:val="0044114A"/>
    <w:rsid w:val="0044263D"/>
    <w:rsid w:val="00444D7B"/>
    <w:rsid w:val="00447A2C"/>
    <w:rsid w:val="0045068A"/>
    <w:rsid w:val="00454545"/>
    <w:rsid w:val="00456176"/>
    <w:rsid w:val="004561EC"/>
    <w:rsid w:val="0045629A"/>
    <w:rsid w:val="00460B26"/>
    <w:rsid w:val="004613ED"/>
    <w:rsid w:val="00461963"/>
    <w:rsid w:val="00462781"/>
    <w:rsid w:val="00464A1C"/>
    <w:rsid w:val="00465D19"/>
    <w:rsid w:val="004665CB"/>
    <w:rsid w:val="00471D8C"/>
    <w:rsid w:val="00477DC7"/>
    <w:rsid w:val="00483078"/>
    <w:rsid w:val="0048351C"/>
    <w:rsid w:val="00484497"/>
    <w:rsid w:val="00485947"/>
    <w:rsid w:val="0048610A"/>
    <w:rsid w:val="00493C94"/>
    <w:rsid w:val="00494204"/>
    <w:rsid w:val="004960B3"/>
    <w:rsid w:val="00496E5C"/>
    <w:rsid w:val="004A017B"/>
    <w:rsid w:val="004A12EA"/>
    <w:rsid w:val="004A1ADB"/>
    <w:rsid w:val="004A2859"/>
    <w:rsid w:val="004A3B32"/>
    <w:rsid w:val="004A47D4"/>
    <w:rsid w:val="004A4D97"/>
    <w:rsid w:val="004A752A"/>
    <w:rsid w:val="004B00F5"/>
    <w:rsid w:val="004B2DE7"/>
    <w:rsid w:val="004B5E07"/>
    <w:rsid w:val="004B5E81"/>
    <w:rsid w:val="004B70C1"/>
    <w:rsid w:val="004C1B28"/>
    <w:rsid w:val="004C1D55"/>
    <w:rsid w:val="004C5C7D"/>
    <w:rsid w:val="004C6495"/>
    <w:rsid w:val="004C6803"/>
    <w:rsid w:val="004C77CB"/>
    <w:rsid w:val="004D41F4"/>
    <w:rsid w:val="004D5985"/>
    <w:rsid w:val="004E158A"/>
    <w:rsid w:val="004E347F"/>
    <w:rsid w:val="004E5CD0"/>
    <w:rsid w:val="004E5F3D"/>
    <w:rsid w:val="004E6CFB"/>
    <w:rsid w:val="004F4789"/>
    <w:rsid w:val="004F5DC4"/>
    <w:rsid w:val="004F690D"/>
    <w:rsid w:val="005001C3"/>
    <w:rsid w:val="00500219"/>
    <w:rsid w:val="00500A98"/>
    <w:rsid w:val="005024DB"/>
    <w:rsid w:val="00502DDE"/>
    <w:rsid w:val="00503E7E"/>
    <w:rsid w:val="00504142"/>
    <w:rsid w:val="005077EF"/>
    <w:rsid w:val="00511386"/>
    <w:rsid w:val="00513E0C"/>
    <w:rsid w:val="005140DE"/>
    <w:rsid w:val="0051434A"/>
    <w:rsid w:val="005158AE"/>
    <w:rsid w:val="0051660F"/>
    <w:rsid w:val="00520BF3"/>
    <w:rsid w:val="00521813"/>
    <w:rsid w:val="00521E25"/>
    <w:rsid w:val="00522B28"/>
    <w:rsid w:val="00522B99"/>
    <w:rsid w:val="00522E0E"/>
    <w:rsid w:val="005232F1"/>
    <w:rsid w:val="00523935"/>
    <w:rsid w:val="00525C51"/>
    <w:rsid w:val="00526678"/>
    <w:rsid w:val="00532BF9"/>
    <w:rsid w:val="00533D85"/>
    <w:rsid w:val="005345EB"/>
    <w:rsid w:val="0053478B"/>
    <w:rsid w:val="00534EF8"/>
    <w:rsid w:val="00535A78"/>
    <w:rsid w:val="0053639D"/>
    <w:rsid w:val="00537509"/>
    <w:rsid w:val="005407DC"/>
    <w:rsid w:val="0054098E"/>
    <w:rsid w:val="0054171C"/>
    <w:rsid w:val="00544567"/>
    <w:rsid w:val="005514D0"/>
    <w:rsid w:val="00552EAF"/>
    <w:rsid w:val="00552ECA"/>
    <w:rsid w:val="00554CD7"/>
    <w:rsid w:val="00555239"/>
    <w:rsid w:val="0055586F"/>
    <w:rsid w:val="005576AA"/>
    <w:rsid w:val="0055793C"/>
    <w:rsid w:val="00564BB0"/>
    <w:rsid w:val="0056620E"/>
    <w:rsid w:val="00570307"/>
    <w:rsid w:val="005705EF"/>
    <w:rsid w:val="00571789"/>
    <w:rsid w:val="00572096"/>
    <w:rsid w:val="00572823"/>
    <w:rsid w:val="00572B7D"/>
    <w:rsid w:val="005732F6"/>
    <w:rsid w:val="00576F95"/>
    <w:rsid w:val="0057715D"/>
    <w:rsid w:val="00577465"/>
    <w:rsid w:val="005807C2"/>
    <w:rsid w:val="005810C4"/>
    <w:rsid w:val="0058198C"/>
    <w:rsid w:val="00581AB9"/>
    <w:rsid w:val="00581B38"/>
    <w:rsid w:val="005832C1"/>
    <w:rsid w:val="00590830"/>
    <w:rsid w:val="005917BE"/>
    <w:rsid w:val="0059491B"/>
    <w:rsid w:val="00594957"/>
    <w:rsid w:val="005A125A"/>
    <w:rsid w:val="005A270E"/>
    <w:rsid w:val="005A2E43"/>
    <w:rsid w:val="005A32E9"/>
    <w:rsid w:val="005A4D4B"/>
    <w:rsid w:val="005A7150"/>
    <w:rsid w:val="005A7270"/>
    <w:rsid w:val="005B1ED1"/>
    <w:rsid w:val="005B265A"/>
    <w:rsid w:val="005B2741"/>
    <w:rsid w:val="005B69A1"/>
    <w:rsid w:val="005C0050"/>
    <w:rsid w:val="005C0122"/>
    <w:rsid w:val="005C173E"/>
    <w:rsid w:val="005C3D9A"/>
    <w:rsid w:val="005D321F"/>
    <w:rsid w:val="005D38DD"/>
    <w:rsid w:val="005D76BB"/>
    <w:rsid w:val="005E0C87"/>
    <w:rsid w:val="005E31DF"/>
    <w:rsid w:val="005E40EE"/>
    <w:rsid w:val="005E6471"/>
    <w:rsid w:val="005E7C91"/>
    <w:rsid w:val="005F012D"/>
    <w:rsid w:val="005F015F"/>
    <w:rsid w:val="005F1FA2"/>
    <w:rsid w:val="005F2BDF"/>
    <w:rsid w:val="005F4A6F"/>
    <w:rsid w:val="005F585E"/>
    <w:rsid w:val="005F5E06"/>
    <w:rsid w:val="00600E0C"/>
    <w:rsid w:val="006033BF"/>
    <w:rsid w:val="006043AB"/>
    <w:rsid w:val="00604A71"/>
    <w:rsid w:val="006054F2"/>
    <w:rsid w:val="00605969"/>
    <w:rsid w:val="0060723D"/>
    <w:rsid w:val="00607270"/>
    <w:rsid w:val="0060756F"/>
    <w:rsid w:val="006113BD"/>
    <w:rsid w:val="00611573"/>
    <w:rsid w:val="00611E13"/>
    <w:rsid w:val="00611EBB"/>
    <w:rsid w:val="00615A84"/>
    <w:rsid w:val="0061607F"/>
    <w:rsid w:val="00616DFA"/>
    <w:rsid w:val="00617D88"/>
    <w:rsid w:val="00617E20"/>
    <w:rsid w:val="00620E2B"/>
    <w:rsid w:val="00622FEF"/>
    <w:rsid w:val="00623433"/>
    <w:rsid w:val="00623BD0"/>
    <w:rsid w:val="006244B2"/>
    <w:rsid w:val="00624943"/>
    <w:rsid w:val="00631EB6"/>
    <w:rsid w:val="006329ED"/>
    <w:rsid w:val="00632BE9"/>
    <w:rsid w:val="00634043"/>
    <w:rsid w:val="006350A4"/>
    <w:rsid w:val="006405EB"/>
    <w:rsid w:val="00642E4A"/>
    <w:rsid w:val="00643284"/>
    <w:rsid w:val="00650E99"/>
    <w:rsid w:val="00650FC5"/>
    <w:rsid w:val="0065129E"/>
    <w:rsid w:val="00652336"/>
    <w:rsid w:val="006524BA"/>
    <w:rsid w:val="0065298B"/>
    <w:rsid w:val="00654C40"/>
    <w:rsid w:val="00654CD7"/>
    <w:rsid w:val="006558B3"/>
    <w:rsid w:val="006558B8"/>
    <w:rsid w:val="00657053"/>
    <w:rsid w:val="006570D4"/>
    <w:rsid w:val="00657FAF"/>
    <w:rsid w:val="00660057"/>
    <w:rsid w:val="00660F10"/>
    <w:rsid w:val="006611C9"/>
    <w:rsid w:val="00661273"/>
    <w:rsid w:val="0066180B"/>
    <w:rsid w:val="00661839"/>
    <w:rsid w:val="00664B51"/>
    <w:rsid w:val="006662C1"/>
    <w:rsid w:val="0067142C"/>
    <w:rsid w:val="00672DFD"/>
    <w:rsid w:val="00673285"/>
    <w:rsid w:val="006749FA"/>
    <w:rsid w:val="006763C6"/>
    <w:rsid w:val="00677159"/>
    <w:rsid w:val="00681995"/>
    <w:rsid w:val="00683B18"/>
    <w:rsid w:val="00683FA2"/>
    <w:rsid w:val="00684C32"/>
    <w:rsid w:val="006857DE"/>
    <w:rsid w:val="00690EFA"/>
    <w:rsid w:val="00691796"/>
    <w:rsid w:val="00691FDC"/>
    <w:rsid w:val="00693A76"/>
    <w:rsid w:val="00693DAB"/>
    <w:rsid w:val="00696EDE"/>
    <w:rsid w:val="006977F9"/>
    <w:rsid w:val="006A010F"/>
    <w:rsid w:val="006A06F6"/>
    <w:rsid w:val="006A1E2E"/>
    <w:rsid w:val="006A2930"/>
    <w:rsid w:val="006A323E"/>
    <w:rsid w:val="006A4C6C"/>
    <w:rsid w:val="006A540E"/>
    <w:rsid w:val="006A64B5"/>
    <w:rsid w:val="006B0AF4"/>
    <w:rsid w:val="006B0B93"/>
    <w:rsid w:val="006B16D8"/>
    <w:rsid w:val="006B48BB"/>
    <w:rsid w:val="006B748A"/>
    <w:rsid w:val="006B757D"/>
    <w:rsid w:val="006C1DF8"/>
    <w:rsid w:val="006C3017"/>
    <w:rsid w:val="006C3D71"/>
    <w:rsid w:val="006C45E9"/>
    <w:rsid w:val="006C5B88"/>
    <w:rsid w:val="006D3107"/>
    <w:rsid w:val="006D4A35"/>
    <w:rsid w:val="006D4E69"/>
    <w:rsid w:val="006D5905"/>
    <w:rsid w:val="006D6320"/>
    <w:rsid w:val="006D7569"/>
    <w:rsid w:val="006D75BC"/>
    <w:rsid w:val="006E24AA"/>
    <w:rsid w:val="006E4757"/>
    <w:rsid w:val="006E5567"/>
    <w:rsid w:val="006E5722"/>
    <w:rsid w:val="006E5984"/>
    <w:rsid w:val="006E69CC"/>
    <w:rsid w:val="006E6D00"/>
    <w:rsid w:val="006E6D86"/>
    <w:rsid w:val="006F0759"/>
    <w:rsid w:val="006F198A"/>
    <w:rsid w:val="006F2376"/>
    <w:rsid w:val="006F3A75"/>
    <w:rsid w:val="006F45BC"/>
    <w:rsid w:val="006F4C5A"/>
    <w:rsid w:val="006F596B"/>
    <w:rsid w:val="006F6552"/>
    <w:rsid w:val="006F7075"/>
    <w:rsid w:val="00700845"/>
    <w:rsid w:val="00702171"/>
    <w:rsid w:val="00702ED6"/>
    <w:rsid w:val="00703108"/>
    <w:rsid w:val="0070343A"/>
    <w:rsid w:val="00706624"/>
    <w:rsid w:val="00706837"/>
    <w:rsid w:val="00714F1E"/>
    <w:rsid w:val="0071543B"/>
    <w:rsid w:val="00716BE0"/>
    <w:rsid w:val="0072113E"/>
    <w:rsid w:val="0072243F"/>
    <w:rsid w:val="007226CE"/>
    <w:rsid w:val="00723362"/>
    <w:rsid w:val="00726251"/>
    <w:rsid w:val="00726317"/>
    <w:rsid w:val="0072639A"/>
    <w:rsid w:val="0072734A"/>
    <w:rsid w:val="00733B4F"/>
    <w:rsid w:val="00735507"/>
    <w:rsid w:val="007401A0"/>
    <w:rsid w:val="00742F3A"/>
    <w:rsid w:val="00744BD0"/>
    <w:rsid w:val="00745BB3"/>
    <w:rsid w:val="00746F00"/>
    <w:rsid w:val="0075133C"/>
    <w:rsid w:val="0075270A"/>
    <w:rsid w:val="007550E2"/>
    <w:rsid w:val="0075537E"/>
    <w:rsid w:val="0075751C"/>
    <w:rsid w:val="00760721"/>
    <w:rsid w:val="00761BF6"/>
    <w:rsid w:val="00761CA2"/>
    <w:rsid w:val="00763A5E"/>
    <w:rsid w:val="00764B12"/>
    <w:rsid w:val="0076515D"/>
    <w:rsid w:val="00765C9E"/>
    <w:rsid w:val="007666F0"/>
    <w:rsid w:val="00767075"/>
    <w:rsid w:val="007675C2"/>
    <w:rsid w:val="0076787E"/>
    <w:rsid w:val="00770B40"/>
    <w:rsid w:val="007713A3"/>
    <w:rsid w:val="007717D2"/>
    <w:rsid w:val="00772004"/>
    <w:rsid w:val="007721E7"/>
    <w:rsid w:val="00772812"/>
    <w:rsid w:val="007753EE"/>
    <w:rsid w:val="007754F2"/>
    <w:rsid w:val="00776585"/>
    <w:rsid w:val="00776F79"/>
    <w:rsid w:val="00780DAF"/>
    <w:rsid w:val="007810B0"/>
    <w:rsid w:val="00781153"/>
    <w:rsid w:val="00783FD9"/>
    <w:rsid w:val="007869B6"/>
    <w:rsid w:val="007907DC"/>
    <w:rsid w:val="00792D7B"/>
    <w:rsid w:val="0079553E"/>
    <w:rsid w:val="00796852"/>
    <w:rsid w:val="00796D11"/>
    <w:rsid w:val="007A1DBC"/>
    <w:rsid w:val="007A1EB7"/>
    <w:rsid w:val="007A2F0F"/>
    <w:rsid w:val="007A3034"/>
    <w:rsid w:val="007A48E1"/>
    <w:rsid w:val="007A57F2"/>
    <w:rsid w:val="007B2ED9"/>
    <w:rsid w:val="007B42F1"/>
    <w:rsid w:val="007B5D18"/>
    <w:rsid w:val="007B6A12"/>
    <w:rsid w:val="007B6BD4"/>
    <w:rsid w:val="007B6E46"/>
    <w:rsid w:val="007C146A"/>
    <w:rsid w:val="007C3217"/>
    <w:rsid w:val="007C58E8"/>
    <w:rsid w:val="007C7474"/>
    <w:rsid w:val="007C75C9"/>
    <w:rsid w:val="007D12A9"/>
    <w:rsid w:val="007D1329"/>
    <w:rsid w:val="007D1F51"/>
    <w:rsid w:val="007D222A"/>
    <w:rsid w:val="007E0B12"/>
    <w:rsid w:val="007E3760"/>
    <w:rsid w:val="007E3898"/>
    <w:rsid w:val="007E411F"/>
    <w:rsid w:val="007E549E"/>
    <w:rsid w:val="007E6590"/>
    <w:rsid w:val="007E6B6B"/>
    <w:rsid w:val="007E6FCB"/>
    <w:rsid w:val="007E7A22"/>
    <w:rsid w:val="007F0F3B"/>
    <w:rsid w:val="007F2788"/>
    <w:rsid w:val="007F2E1D"/>
    <w:rsid w:val="007F5D00"/>
    <w:rsid w:val="007F635E"/>
    <w:rsid w:val="00801FCE"/>
    <w:rsid w:val="008042D9"/>
    <w:rsid w:val="00804400"/>
    <w:rsid w:val="00804DDC"/>
    <w:rsid w:val="00805320"/>
    <w:rsid w:val="00806E32"/>
    <w:rsid w:val="00817B6F"/>
    <w:rsid w:val="00821E07"/>
    <w:rsid w:val="00823942"/>
    <w:rsid w:val="008247DE"/>
    <w:rsid w:val="008252E6"/>
    <w:rsid w:val="00827038"/>
    <w:rsid w:val="00831EE2"/>
    <w:rsid w:val="0083541D"/>
    <w:rsid w:val="00836606"/>
    <w:rsid w:val="00840B26"/>
    <w:rsid w:val="0084303A"/>
    <w:rsid w:val="00845ADD"/>
    <w:rsid w:val="00846BF7"/>
    <w:rsid w:val="00847575"/>
    <w:rsid w:val="00847795"/>
    <w:rsid w:val="00847816"/>
    <w:rsid w:val="00852E64"/>
    <w:rsid w:val="00856D83"/>
    <w:rsid w:val="00857708"/>
    <w:rsid w:val="008577F0"/>
    <w:rsid w:val="00862635"/>
    <w:rsid w:val="008641B6"/>
    <w:rsid w:val="00866835"/>
    <w:rsid w:val="00873220"/>
    <w:rsid w:val="0087324A"/>
    <w:rsid w:val="00875524"/>
    <w:rsid w:val="008832A1"/>
    <w:rsid w:val="00883DE9"/>
    <w:rsid w:val="00883E3A"/>
    <w:rsid w:val="00884A25"/>
    <w:rsid w:val="0088559B"/>
    <w:rsid w:val="008858C0"/>
    <w:rsid w:val="00885F54"/>
    <w:rsid w:val="00885F71"/>
    <w:rsid w:val="00886E4A"/>
    <w:rsid w:val="008879DB"/>
    <w:rsid w:val="0089041E"/>
    <w:rsid w:val="00890955"/>
    <w:rsid w:val="008912D8"/>
    <w:rsid w:val="00891B8C"/>
    <w:rsid w:val="008939FC"/>
    <w:rsid w:val="00894B91"/>
    <w:rsid w:val="00894D8D"/>
    <w:rsid w:val="008969B2"/>
    <w:rsid w:val="008A10EB"/>
    <w:rsid w:val="008A2850"/>
    <w:rsid w:val="008A2B81"/>
    <w:rsid w:val="008A319A"/>
    <w:rsid w:val="008A353F"/>
    <w:rsid w:val="008A37C3"/>
    <w:rsid w:val="008A40E8"/>
    <w:rsid w:val="008A5AE6"/>
    <w:rsid w:val="008B0868"/>
    <w:rsid w:val="008B147C"/>
    <w:rsid w:val="008B24DE"/>
    <w:rsid w:val="008B75DD"/>
    <w:rsid w:val="008B7986"/>
    <w:rsid w:val="008C0AE1"/>
    <w:rsid w:val="008C2429"/>
    <w:rsid w:val="008C2D99"/>
    <w:rsid w:val="008C2FBB"/>
    <w:rsid w:val="008C3129"/>
    <w:rsid w:val="008C4268"/>
    <w:rsid w:val="008D0085"/>
    <w:rsid w:val="008D019B"/>
    <w:rsid w:val="008D0592"/>
    <w:rsid w:val="008D14C2"/>
    <w:rsid w:val="008D1BE8"/>
    <w:rsid w:val="008D433E"/>
    <w:rsid w:val="008D5D72"/>
    <w:rsid w:val="008E0728"/>
    <w:rsid w:val="008E18FA"/>
    <w:rsid w:val="008E4393"/>
    <w:rsid w:val="008E694F"/>
    <w:rsid w:val="008F0732"/>
    <w:rsid w:val="008F46C8"/>
    <w:rsid w:val="008F566E"/>
    <w:rsid w:val="008F6F15"/>
    <w:rsid w:val="008F7338"/>
    <w:rsid w:val="008F7CCB"/>
    <w:rsid w:val="008F7D7A"/>
    <w:rsid w:val="00900F67"/>
    <w:rsid w:val="009011AC"/>
    <w:rsid w:val="009022C7"/>
    <w:rsid w:val="00904B18"/>
    <w:rsid w:val="00904E81"/>
    <w:rsid w:val="009059A5"/>
    <w:rsid w:val="009061FA"/>
    <w:rsid w:val="00906B18"/>
    <w:rsid w:val="00910C60"/>
    <w:rsid w:val="00910F6A"/>
    <w:rsid w:val="0091185A"/>
    <w:rsid w:val="00912542"/>
    <w:rsid w:val="009152D6"/>
    <w:rsid w:val="00916BA9"/>
    <w:rsid w:val="00920872"/>
    <w:rsid w:val="009235FB"/>
    <w:rsid w:val="009270FF"/>
    <w:rsid w:val="0093100B"/>
    <w:rsid w:val="009353BE"/>
    <w:rsid w:val="009358CB"/>
    <w:rsid w:val="009358CD"/>
    <w:rsid w:val="00937C1D"/>
    <w:rsid w:val="00940CEE"/>
    <w:rsid w:val="009467E4"/>
    <w:rsid w:val="0094790A"/>
    <w:rsid w:val="0094790E"/>
    <w:rsid w:val="00951769"/>
    <w:rsid w:val="00952E29"/>
    <w:rsid w:val="0095309D"/>
    <w:rsid w:val="0095476E"/>
    <w:rsid w:val="009555ED"/>
    <w:rsid w:val="00955EE8"/>
    <w:rsid w:val="009579B7"/>
    <w:rsid w:val="00961668"/>
    <w:rsid w:val="009626B7"/>
    <w:rsid w:val="009640BB"/>
    <w:rsid w:val="0096556A"/>
    <w:rsid w:val="00970806"/>
    <w:rsid w:val="0097093F"/>
    <w:rsid w:val="009717D8"/>
    <w:rsid w:val="00972C43"/>
    <w:rsid w:val="00973D64"/>
    <w:rsid w:val="00974348"/>
    <w:rsid w:val="00976296"/>
    <w:rsid w:val="00977DB2"/>
    <w:rsid w:val="00977F08"/>
    <w:rsid w:val="00980AD3"/>
    <w:rsid w:val="00981421"/>
    <w:rsid w:val="00983D2A"/>
    <w:rsid w:val="00983FD4"/>
    <w:rsid w:val="009843C6"/>
    <w:rsid w:val="00985B1B"/>
    <w:rsid w:val="0098658E"/>
    <w:rsid w:val="009905AD"/>
    <w:rsid w:val="00992805"/>
    <w:rsid w:val="0099478E"/>
    <w:rsid w:val="009A17C0"/>
    <w:rsid w:val="009A1C44"/>
    <w:rsid w:val="009A1EB7"/>
    <w:rsid w:val="009A5591"/>
    <w:rsid w:val="009A55C6"/>
    <w:rsid w:val="009A7459"/>
    <w:rsid w:val="009A77FA"/>
    <w:rsid w:val="009B04CE"/>
    <w:rsid w:val="009B2F92"/>
    <w:rsid w:val="009B5F47"/>
    <w:rsid w:val="009C194B"/>
    <w:rsid w:val="009C1E1E"/>
    <w:rsid w:val="009C1FCC"/>
    <w:rsid w:val="009C4F42"/>
    <w:rsid w:val="009C5DDD"/>
    <w:rsid w:val="009C5FA3"/>
    <w:rsid w:val="009C70BF"/>
    <w:rsid w:val="009C7B2D"/>
    <w:rsid w:val="009C7FE8"/>
    <w:rsid w:val="009D32EB"/>
    <w:rsid w:val="009D342A"/>
    <w:rsid w:val="009D4FD4"/>
    <w:rsid w:val="009D5412"/>
    <w:rsid w:val="009D5CB2"/>
    <w:rsid w:val="009E0365"/>
    <w:rsid w:val="009E04E0"/>
    <w:rsid w:val="009E2F42"/>
    <w:rsid w:val="009E4279"/>
    <w:rsid w:val="009E5D12"/>
    <w:rsid w:val="009E5DB4"/>
    <w:rsid w:val="009E61FC"/>
    <w:rsid w:val="009F1827"/>
    <w:rsid w:val="009F33FC"/>
    <w:rsid w:val="009F5B81"/>
    <w:rsid w:val="009F77D8"/>
    <w:rsid w:val="009F7890"/>
    <w:rsid w:val="009F79C8"/>
    <w:rsid w:val="00A01B6B"/>
    <w:rsid w:val="00A0244C"/>
    <w:rsid w:val="00A055B2"/>
    <w:rsid w:val="00A10DB8"/>
    <w:rsid w:val="00A11197"/>
    <w:rsid w:val="00A1263A"/>
    <w:rsid w:val="00A152B9"/>
    <w:rsid w:val="00A157BF"/>
    <w:rsid w:val="00A15E17"/>
    <w:rsid w:val="00A15E74"/>
    <w:rsid w:val="00A17EAB"/>
    <w:rsid w:val="00A20550"/>
    <w:rsid w:val="00A20C7F"/>
    <w:rsid w:val="00A21633"/>
    <w:rsid w:val="00A23594"/>
    <w:rsid w:val="00A245BD"/>
    <w:rsid w:val="00A25003"/>
    <w:rsid w:val="00A25338"/>
    <w:rsid w:val="00A26823"/>
    <w:rsid w:val="00A3133B"/>
    <w:rsid w:val="00A31C9E"/>
    <w:rsid w:val="00A33184"/>
    <w:rsid w:val="00A33A34"/>
    <w:rsid w:val="00A34E71"/>
    <w:rsid w:val="00A35D72"/>
    <w:rsid w:val="00A3679D"/>
    <w:rsid w:val="00A37858"/>
    <w:rsid w:val="00A40B8D"/>
    <w:rsid w:val="00A44033"/>
    <w:rsid w:val="00A44AE3"/>
    <w:rsid w:val="00A457B4"/>
    <w:rsid w:val="00A472BC"/>
    <w:rsid w:val="00A474B0"/>
    <w:rsid w:val="00A47A5F"/>
    <w:rsid w:val="00A513FD"/>
    <w:rsid w:val="00A54B1A"/>
    <w:rsid w:val="00A575DD"/>
    <w:rsid w:val="00A6095D"/>
    <w:rsid w:val="00A61C16"/>
    <w:rsid w:val="00A61E6F"/>
    <w:rsid w:val="00A65ABF"/>
    <w:rsid w:val="00A65F5D"/>
    <w:rsid w:val="00A72BA0"/>
    <w:rsid w:val="00A76E71"/>
    <w:rsid w:val="00A77A1E"/>
    <w:rsid w:val="00A81175"/>
    <w:rsid w:val="00A82818"/>
    <w:rsid w:val="00A8380C"/>
    <w:rsid w:val="00A83A4E"/>
    <w:rsid w:val="00A84665"/>
    <w:rsid w:val="00A84672"/>
    <w:rsid w:val="00A84A06"/>
    <w:rsid w:val="00A84F3B"/>
    <w:rsid w:val="00A85668"/>
    <w:rsid w:val="00A87739"/>
    <w:rsid w:val="00A91950"/>
    <w:rsid w:val="00A93AF2"/>
    <w:rsid w:val="00A946EF"/>
    <w:rsid w:val="00A9586E"/>
    <w:rsid w:val="00A95CAF"/>
    <w:rsid w:val="00A9690C"/>
    <w:rsid w:val="00A96FF2"/>
    <w:rsid w:val="00A97872"/>
    <w:rsid w:val="00AA1F5E"/>
    <w:rsid w:val="00AA47FC"/>
    <w:rsid w:val="00AA49F1"/>
    <w:rsid w:val="00AA68B6"/>
    <w:rsid w:val="00AA6DCA"/>
    <w:rsid w:val="00AA71D1"/>
    <w:rsid w:val="00AA7718"/>
    <w:rsid w:val="00AB3367"/>
    <w:rsid w:val="00AB5262"/>
    <w:rsid w:val="00AB6196"/>
    <w:rsid w:val="00AB78C5"/>
    <w:rsid w:val="00AB7BB0"/>
    <w:rsid w:val="00AC19FE"/>
    <w:rsid w:val="00AC3B02"/>
    <w:rsid w:val="00AC5982"/>
    <w:rsid w:val="00AC5E05"/>
    <w:rsid w:val="00AC6AA4"/>
    <w:rsid w:val="00AD0335"/>
    <w:rsid w:val="00AD1CC1"/>
    <w:rsid w:val="00AD32E2"/>
    <w:rsid w:val="00AD37CE"/>
    <w:rsid w:val="00AD3E1A"/>
    <w:rsid w:val="00AD41E1"/>
    <w:rsid w:val="00AD7CE5"/>
    <w:rsid w:val="00AE382E"/>
    <w:rsid w:val="00AE3ADF"/>
    <w:rsid w:val="00AE3FDA"/>
    <w:rsid w:val="00AE4AB9"/>
    <w:rsid w:val="00AE55B1"/>
    <w:rsid w:val="00AE60FF"/>
    <w:rsid w:val="00AE73DB"/>
    <w:rsid w:val="00AE7A46"/>
    <w:rsid w:val="00AF0A16"/>
    <w:rsid w:val="00AF439A"/>
    <w:rsid w:val="00AF636D"/>
    <w:rsid w:val="00AF69F9"/>
    <w:rsid w:val="00B026EB"/>
    <w:rsid w:val="00B056BE"/>
    <w:rsid w:val="00B05F1D"/>
    <w:rsid w:val="00B0742A"/>
    <w:rsid w:val="00B07E2D"/>
    <w:rsid w:val="00B1163B"/>
    <w:rsid w:val="00B117C3"/>
    <w:rsid w:val="00B14139"/>
    <w:rsid w:val="00B202A7"/>
    <w:rsid w:val="00B21A7C"/>
    <w:rsid w:val="00B21C59"/>
    <w:rsid w:val="00B2232D"/>
    <w:rsid w:val="00B228B4"/>
    <w:rsid w:val="00B230EC"/>
    <w:rsid w:val="00B23A01"/>
    <w:rsid w:val="00B24308"/>
    <w:rsid w:val="00B26261"/>
    <w:rsid w:val="00B2717F"/>
    <w:rsid w:val="00B3002F"/>
    <w:rsid w:val="00B34569"/>
    <w:rsid w:val="00B34E5F"/>
    <w:rsid w:val="00B35052"/>
    <w:rsid w:val="00B35220"/>
    <w:rsid w:val="00B37685"/>
    <w:rsid w:val="00B37EE9"/>
    <w:rsid w:val="00B37F63"/>
    <w:rsid w:val="00B4434D"/>
    <w:rsid w:val="00B443D5"/>
    <w:rsid w:val="00B44FA5"/>
    <w:rsid w:val="00B51F4E"/>
    <w:rsid w:val="00B54905"/>
    <w:rsid w:val="00B565E6"/>
    <w:rsid w:val="00B60032"/>
    <w:rsid w:val="00B61124"/>
    <w:rsid w:val="00B62580"/>
    <w:rsid w:val="00B6259B"/>
    <w:rsid w:val="00B6408B"/>
    <w:rsid w:val="00B649EB"/>
    <w:rsid w:val="00B64E2F"/>
    <w:rsid w:val="00B658CE"/>
    <w:rsid w:val="00B676AE"/>
    <w:rsid w:val="00B67979"/>
    <w:rsid w:val="00B72312"/>
    <w:rsid w:val="00B72914"/>
    <w:rsid w:val="00B73350"/>
    <w:rsid w:val="00B75307"/>
    <w:rsid w:val="00B75A96"/>
    <w:rsid w:val="00B76C60"/>
    <w:rsid w:val="00B83604"/>
    <w:rsid w:val="00B841E2"/>
    <w:rsid w:val="00B84998"/>
    <w:rsid w:val="00B8647F"/>
    <w:rsid w:val="00B86528"/>
    <w:rsid w:val="00B87357"/>
    <w:rsid w:val="00B87FEB"/>
    <w:rsid w:val="00B9167E"/>
    <w:rsid w:val="00B92582"/>
    <w:rsid w:val="00B92A25"/>
    <w:rsid w:val="00B939F0"/>
    <w:rsid w:val="00B93CC8"/>
    <w:rsid w:val="00B9462B"/>
    <w:rsid w:val="00BA1E31"/>
    <w:rsid w:val="00BA4B86"/>
    <w:rsid w:val="00BA7B75"/>
    <w:rsid w:val="00BA7CC1"/>
    <w:rsid w:val="00BB3646"/>
    <w:rsid w:val="00BC09BA"/>
    <w:rsid w:val="00BC0E50"/>
    <w:rsid w:val="00BD1DBC"/>
    <w:rsid w:val="00BD66A2"/>
    <w:rsid w:val="00BD7475"/>
    <w:rsid w:val="00BE1682"/>
    <w:rsid w:val="00BE58E7"/>
    <w:rsid w:val="00BE69C4"/>
    <w:rsid w:val="00BE79EB"/>
    <w:rsid w:val="00BF14D3"/>
    <w:rsid w:val="00BF2EE6"/>
    <w:rsid w:val="00BF3759"/>
    <w:rsid w:val="00C027EA"/>
    <w:rsid w:val="00C02B06"/>
    <w:rsid w:val="00C0330B"/>
    <w:rsid w:val="00C03735"/>
    <w:rsid w:val="00C061F0"/>
    <w:rsid w:val="00C065A8"/>
    <w:rsid w:val="00C13264"/>
    <w:rsid w:val="00C201D3"/>
    <w:rsid w:val="00C21953"/>
    <w:rsid w:val="00C2372C"/>
    <w:rsid w:val="00C242A2"/>
    <w:rsid w:val="00C24AEB"/>
    <w:rsid w:val="00C25AB7"/>
    <w:rsid w:val="00C26432"/>
    <w:rsid w:val="00C27902"/>
    <w:rsid w:val="00C30BAB"/>
    <w:rsid w:val="00C3123C"/>
    <w:rsid w:val="00C31DCE"/>
    <w:rsid w:val="00C3208F"/>
    <w:rsid w:val="00C32158"/>
    <w:rsid w:val="00C35049"/>
    <w:rsid w:val="00C37504"/>
    <w:rsid w:val="00C378FA"/>
    <w:rsid w:val="00C37EFB"/>
    <w:rsid w:val="00C41AC3"/>
    <w:rsid w:val="00C428A6"/>
    <w:rsid w:val="00C429BF"/>
    <w:rsid w:val="00C42A0C"/>
    <w:rsid w:val="00C43078"/>
    <w:rsid w:val="00C44444"/>
    <w:rsid w:val="00C44574"/>
    <w:rsid w:val="00C450A8"/>
    <w:rsid w:val="00C46755"/>
    <w:rsid w:val="00C46F48"/>
    <w:rsid w:val="00C501C2"/>
    <w:rsid w:val="00C51BC3"/>
    <w:rsid w:val="00C549F5"/>
    <w:rsid w:val="00C5507E"/>
    <w:rsid w:val="00C5537F"/>
    <w:rsid w:val="00C55D05"/>
    <w:rsid w:val="00C56570"/>
    <w:rsid w:val="00C600F8"/>
    <w:rsid w:val="00C62103"/>
    <w:rsid w:val="00C629DC"/>
    <w:rsid w:val="00C63DEB"/>
    <w:rsid w:val="00C640D4"/>
    <w:rsid w:val="00C668A5"/>
    <w:rsid w:val="00C703CD"/>
    <w:rsid w:val="00C71793"/>
    <w:rsid w:val="00C73FFD"/>
    <w:rsid w:val="00C8081B"/>
    <w:rsid w:val="00C81653"/>
    <w:rsid w:val="00C822E7"/>
    <w:rsid w:val="00C8260D"/>
    <w:rsid w:val="00C84FA4"/>
    <w:rsid w:val="00C868FC"/>
    <w:rsid w:val="00C87D63"/>
    <w:rsid w:val="00C90EC8"/>
    <w:rsid w:val="00C92627"/>
    <w:rsid w:val="00C95481"/>
    <w:rsid w:val="00C95DA3"/>
    <w:rsid w:val="00C97FCB"/>
    <w:rsid w:val="00CA0339"/>
    <w:rsid w:val="00CA0B90"/>
    <w:rsid w:val="00CA1B78"/>
    <w:rsid w:val="00CA37E2"/>
    <w:rsid w:val="00CA38A2"/>
    <w:rsid w:val="00CA4349"/>
    <w:rsid w:val="00CA5314"/>
    <w:rsid w:val="00CA5F98"/>
    <w:rsid w:val="00CB3F9D"/>
    <w:rsid w:val="00CB5492"/>
    <w:rsid w:val="00CB7C33"/>
    <w:rsid w:val="00CB7E3F"/>
    <w:rsid w:val="00CC006B"/>
    <w:rsid w:val="00CC0BE3"/>
    <w:rsid w:val="00CC23B0"/>
    <w:rsid w:val="00CC47A7"/>
    <w:rsid w:val="00CC4B23"/>
    <w:rsid w:val="00CC71B7"/>
    <w:rsid w:val="00CD3E1E"/>
    <w:rsid w:val="00CD56E9"/>
    <w:rsid w:val="00CD5780"/>
    <w:rsid w:val="00CD5894"/>
    <w:rsid w:val="00CD649F"/>
    <w:rsid w:val="00CD65B9"/>
    <w:rsid w:val="00CD729D"/>
    <w:rsid w:val="00CD7878"/>
    <w:rsid w:val="00CE35A4"/>
    <w:rsid w:val="00CE39B2"/>
    <w:rsid w:val="00CE4982"/>
    <w:rsid w:val="00CE6222"/>
    <w:rsid w:val="00CE786C"/>
    <w:rsid w:val="00CF17C1"/>
    <w:rsid w:val="00CF2D44"/>
    <w:rsid w:val="00CF4441"/>
    <w:rsid w:val="00CF61A3"/>
    <w:rsid w:val="00CF6CA8"/>
    <w:rsid w:val="00CF6DB5"/>
    <w:rsid w:val="00D00487"/>
    <w:rsid w:val="00D02535"/>
    <w:rsid w:val="00D025F3"/>
    <w:rsid w:val="00D02765"/>
    <w:rsid w:val="00D044B3"/>
    <w:rsid w:val="00D0633A"/>
    <w:rsid w:val="00D06355"/>
    <w:rsid w:val="00D06720"/>
    <w:rsid w:val="00D10948"/>
    <w:rsid w:val="00D12420"/>
    <w:rsid w:val="00D129B5"/>
    <w:rsid w:val="00D14963"/>
    <w:rsid w:val="00D167E4"/>
    <w:rsid w:val="00D176C4"/>
    <w:rsid w:val="00D17D45"/>
    <w:rsid w:val="00D20448"/>
    <w:rsid w:val="00D205D9"/>
    <w:rsid w:val="00D209D0"/>
    <w:rsid w:val="00D225BE"/>
    <w:rsid w:val="00D2494B"/>
    <w:rsid w:val="00D25464"/>
    <w:rsid w:val="00D25F8A"/>
    <w:rsid w:val="00D27ED9"/>
    <w:rsid w:val="00D31EB1"/>
    <w:rsid w:val="00D329B7"/>
    <w:rsid w:val="00D33CAD"/>
    <w:rsid w:val="00D33D7A"/>
    <w:rsid w:val="00D3646F"/>
    <w:rsid w:val="00D36CF7"/>
    <w:rsid w:val="00D40862"/>
    <w:rsid w:val="00D415E6"/>
    <w:rsid w:val="00D41817"/>
    <w:rsid w:val="00D43C13"/>
    <w:rsid w:val="00D44D07"/>
    <w:rsid w:val="00D4612F"/>
    <w:rsid w:val="00D47701"/>
    <w:rsid w:val="00D47D84"/>
    <w:rsid w:val="00D51971"/>
    <w:rsid w:val="00D52075"/>
    <w:rsid w:val="00D55582"/>
    <w:rsid w:val="00D55E44"/>
    <w:rsid w:val="00D5631B"/>
    <w:rsid w:val="00D568E5"/>
    <w:rsid w:val="00D5753A"/>
    <w:rsid w:val="00D579E1"/>
    <w:rsid w:val="00D61308"/>
    <w:rsid w:val="00D616D2"/>
    <w:rsid w:val="00D61FEA"/>
    <w:rsid w:val="00D6237C"/>
    <w:rsid w:val="00D62BBC"/>
    <w:rsid w:val="00D66A61"/>
    <w:rsid w:val="00D70479"/>
    <w:rsid w:val="00D728A6"/>
    <w:rsid w:val="00D72FE9"/>
    <w:rsid w:val="00D74A3D"/>
    <w:rsid w:val="00D75626"/>
    <w:rsid w:val="00D75A90"/>
    <w:rsid w:val="00D76867"/>
    <w:rsid w:val="00D771D2"/>
    <w:rsid w:val="00D833C0"/>
    <w:rsid w:val="00D835B6"/>
    <w:rsid w:val="00D84178"/>
    <w:rsid w:val="00D9099F"/>
    <w:rsid w:val="00D932FC"/>
    <w:rsid w:val="00D93810"/>
    <w:rsid w:val="00D97CA0"/>
    <w:rsid w:val="00DA116F"/>
    <w:rsid w:val="00DA2014"/>
    <w:rsid w:val="00DA33FF"/>
    <w:rsid w:val="00DA79C2"/>
    <w:rsid w:val="00DB0183"/>
    <w:rsid w:val="00DB10B5"/>
    <w:rsid w:val="00DB1C23"/>
    <w:rsid w:val="00DB2DFA"/>
    <w:rsid w:val="00DB37FC"/>
    <w:rsid w:val="00DB4842"/>
    <w:rsid w:val="00DB62F8"/>
    <w:rsid w:val="00DC0053"/>
    <w:rsid w:val="00DC01F1"/>
    <w:rsid w:val="00DC036F"/>
    <w:rsid w:val="00DC1182"/>
    <w:rsid w:val="00DC1B38"/>
    <w:rsid w:val="00DC3465"/>
    <w:rsid w:val="00DC4A96"/>
    <w:rsid w:val="00DC67B3"/>
    <w:rsid w:val="00DC6EB6"/>
    <w:rsid w:val="00DD1A39"/>
    <w:rsid w:val="00DD1D80"/>
    <w:rsid w:val="00DD21F4"/>
    <w:rsid w:val="00DD2C3E"/>
    <w:rsid w:val="00DD62AA"/>
    <w:rsid w:val="00DD70B7"/>
    <w:rsid w:val="00DD7350"/>
    <w:rsid w:val="00DE21FA"/>
    <w:rsid w:val="00DE3FB4"/>
    <w:rsid w:val="00DE654A"/>
    <w:rsid w:val="00DF0659"/>
    <w:rsid w:val="00DF0F32"/>
    <w:rsid w:val="00DF30CC"/>
    <w:rsid w:val="00DF5E2A"/>
    <w:rsid w:val="00DF69CC"/>
    <w:rsid w:val="00DF6D29"/>
    <w:rsid w:val="00DF71FE"/>
    <w:rsid w:val="00E032B7"/>
    <w:rsid w:val="00E056FF"/>
    <w:rsid w:val="00E0640E"/>
    <w:rsid w:val="00E10461"/>
    <w:rsid w:val="00E1282A"/>
    <w:rsid w:val="00E1435C"/>
    <w:rsid w:val="00E202E6"/>
    <w:rsid w:val="00E20A24"/>
    <w:rsid w:val="00E20B84"/>
    <w:rsid w:val="00E21018"/>
    <w:rsid w:val="00E219F6"/>
    <w:rsid w:val="00E2238D"/>
    <w:rsid w:val="00E25262"/>
    <w:rsid w:val="00E26074"/>
    <w:rsid w:val="00E26088"/>
    <w:rsid w:val="00E266CE"/>
    <w:rsid w:val="00E273B6"/>
    <w:rsid w:val="00E34666"/>
    <w:rsid w:val="00E37EBD"/>
    <w:rsid w:val="00E400F5"/>
    <w:rsid w:val="00E4031D"/>
    <w:rsid w:val="00E416B6"/>
    <w:rsid w:val="00E41E24"/>
    <w:rsid w:val="00E439DD"/>
    <w:rsid w:val="00E4503C"/>
    <w:rsid w:val="00E4536C"/>
    <w:rsid w:val="00E45D88"/>
    <w:rsid w:val="00E47D8A"/>
    <w:rsid w:val="00E5173F"/>
    <w:rsid w:val="00E52270"/>
    <w:rsid w:val="00E53FBF"/>
    <w:rsid w:val="00E55480"/>
    <w:rsid w:val="00E56E2F"/>
    <w:rsid w:val="00E57086"/>
    <w:rsid w:val="00E615B1"/>
    <w:rsid w:val="00E62074"/>
    <w:rsid w:val="00E6296F"/>
    <w:rsid w:val="00E638B5"/>
    <w:rsid w:val="00E63C1B"/>
    <w:rsid w:val="00E643F2"/>
    <w:rsid w:val="00E64B52"/>
    <w:rsid w:val="00E67515"/>
    <w:rsid w:val="00E703DC"/>
    <w:rsid w:val="00E70936"/>
    <w:rsid w:val="00E73763"/>
    <w:rsid w:val="00E76029"/>
    <w:rsid w:val="00E7714B"/>
    <w:rsid w:val="00E776DD"/>
    <w:rsid w:val="00E80A98"/>
    <w:rsid w:val="00E82136"/>
    <w:rsid w:val="00E84B8C"/>
    <w:rsid w:val="00E850D0"/>
    <w:rsid w:val="00E901CD"/>
    <w:rsid w:val="00E9034D"/>
    <w:rsid w:val="00E90790"/>
    <w:rsid w:val="00E90C32"/>
    <w:rsid w:val="00E914E7"/>
    <w:rsid w:val="00E935FD"/>
    <w:rsid w:val="00E93CD1"/>
    <w:rsid w:val="00E974B4"/>
    <w:rsid w:val="00EA2F65"/>
    <w:rsid w:val="00EA4B85"/>
    <w:rsid w:val="00EA6C7E"/>
    <w:rsid w:val="00EA7911"/>
    <w:rsid w:val="00EB2EC3"/>
    <w:rsid w:val="00EB33C8"/>
    <w:rsid w:val="00EB4FA1"/>
    <w:rsid w:val="00EB51B4"/>
    <w:rsid w:val="00EB5D5C"/>
    <w:rsid w:val="00EB7118"/>
    <w:rsid w:val="00EB7642"/>
    <w:rsid w:val="00EC0BA5"/>
    <w:rsid w:val="00EC0BBE"/>
    <w:rsid w:val="00EC2273"/>
    <w:rsid w:val="00EC5860"/>
    <w:rsid w:val="00EC785A"/>
    <w:rsid w:val="00ED1654"/>
    <w:rsid w:val="00ED2A81"/>
    <w:rsid w:val="00ED47C3"/>
    <w:rsid w:val="00ED6EC3"/>
    <w:rsid w:val="00ED79C8"/>
    <w:rsid w:val="00EE3418"/>
    <w:rsid w:val="00EE3482"/>
    <w:rsid w:val="00EE6B14"/>
    <w:rsid w:val="00EF0BE8"/>
    <w:rsid w:val="00EF3F3D"/>
    <w:rsid w:val="00EF6F88"/>
    <w:rsid w:val="00EF72FB"/>
    <w:rsid w:val="00EF74A1"/>
    <w:rsid w:val="00F0460E"/>
    <w:rsid w:val="00F053CA"/>
    <w:rsid w:val="00F0542D"/>
    <w:rsid w:val="00F05575"/>
    <w:rsid w:val="00F05D5B"/>
    <w:rsid w:val="00F0632D"/>
    <w:rsid w:val="00F068F6"/>
    <w:rsid w:val="00F06E6B"/>
    <w:rsid w:val="00F07031"/>
    <w:rsid w:val="00F10C57"/>
    <w:rsid w:val="00F11898"/>
    <w:rsid w:val="00F12A56"/>
    <w:rsid w:val="00F13459"/>
    <w:rsid w:val="00F13E7A"/>
    <w:rsid w:val="00F14578"/>
    <w:rsid w:val="00F154DD"/>
    <w:rsid w:val="00F158B3"/>
    <w:rsid w:val="00F17E3E"/>
    <w:rsid w:val="00F2325D"/>
    <w:rsid w:val="00F24574"/>
    <w:rsid w:val="00F255A8"/>
    <w:rsid w:val="00F25F7E"/>
    <w:rsid w:val="00F2608D"/>
    <w:rsid w:val="00F26B17"/>
    <w:rsid w:val="00F32CEF"/>
    <w:rsid w:val="00F34374"/>
    <w:rsid w:val="00F343C9"/>
    <w:rsid w:val="00F34FB3"/>
    <w:rsid w:val="00F351D0"/>
    <w:rsid w:val="00F35943"/>
    <w:rsid w:val="00F4038D"/>
    <w:rsid w:val="00F423AF"/>
    <w:rsid w:val="00F438D6"/>
    <w:rsid w:val="00F44834"/>
    <w:rsid w:val="00F45DF3"/>
    <w:rsid w:val="00F47C23"/>
    <w:rsid w:val="00F47E8A"/>
    <w:rsid w:val="00F5122F"/>
    <w:rsid w:val="00F51DA8"/>
    <w:rsid w:val="00F524FF"/>
    <w:rsid w:val="00F559D9"/>
    <w:rsid w:val="00F571E8"/>
    <w:rsid w:val="00F611BC"/>
    <w:rsid w:val="00F6145D"/>
    <w:rsid w:val="00F622B4"/>
    <w:rsid w:val="00F623FA"/>
    <w:rsid w:val="00F629DB"/>
    <w:rsid w:val="00F63BB8"/>
    <w:rsid w:val="00F65DC0"/>
    <w:rsid w:val="00F670EE"/>
    <w:rsid w:val="00F751DB"/>
    <w:rsid w:val="00F77484"/>
    <w:rsid w:val="00F80EA3"/>
    <w:rsid w:val="00F81EBA"/>
    <w:rsid w:val="00F83303"/>
    <w:rsid w:val="00F853CA"/>
    <w:rsid w:val="00F86569"/>
    <w:rsid w:val="00F86642"/>
    <w:rsid w:val="00F90869"/>
    <w:rsid w:val="00F91FD3"/>
    <w:rsid w:val="00F95B56"/>
    <w:rsid w:val="00FA40A4"/>
    <w:rsid w:val="00FA57EF"/>
    <w:rsid w:val="00FB02AD"/>
    <w:rsid w:val="00FB0C5A"/>
    <w:rsid w:val="00FB2FED"/>
    <w:rsid w:val="00FB3412"/>
    <w:rsid w:val="00FB4F80"/>
    <w:rsid w:val="00FB5A7B"/>
    <w:rsid w:val="00FB5D7C"/>
    <w:rsid w:val="00FC0E60"/>
    <w:rsid w:val="00FC0FBA"/>
    <w:rsid w:val="00FC21D0"/>
    <w:rsid w:val="00FC236B"/>
    <w:rsid w:val="00FC4943"/>
    <w:rsid w:val="00FC4969"/>
    <w:rsid w:val="00FC6701"/>
    <w:rsid w:val="00FD0089"/>
    <w:rsid w:val="00FD25CF"/>
    <w:rsid w:val="00FD3666"/>
    <w:rsid w:val="00FD3CD7"/>
    <w:rsid w:val="00FD67F0"/>
    <w:rsid w:val="00FE5742"/>
    <w:rsid w:val="00FE5F63"/>
    <w:rsid w:val="00FE7D2C"/>
    <w:rsid w:val="00FF03E3"/>
    <w:rsid w:val="00FF0653"/>
    <w:rsid w:val="00FF19FE"/>
    <w:rsid w:val="00FF2F68"/>
    <w:rsid w:val="00FF34E8"/>
    <w:rsid w:val="00FF4691"/>
    <w:rsid w:val="00FF4B1E"/>
    <w:rsid w:val="00FF6A88"/>
    <w:rsid w:val="00FF73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E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053C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053C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kozhnyi.ru/kozhnye-zabolevaniya/psoriaz/vulgarnyj-psoriaz/"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_________Microsoft_Office_Word1.docx"/><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1020</Words>
  <Characters>5815</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Kharitos</cp:lastModifiedBy>
  <cp:revision>2</cp:revision>
  <dcterms:created xsi:type="dcterms:W3CDTF">2019-10-16T10:15:00Z</dcterms:created>
  <dcterms:modified xsi:type="dcterms:W3CDTF">2019-10-16T10:15:00Z</dcterms:modified>
</cp:coreProperties>
</file>