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B5" w:rsidRDefault="00C87AB5" w:rsidP="00C87AB5">
      <w:pPr>
        <w:widowControl/>
        <w:autoSpaceDE/>
        <w:adjustRightInd/>
        <w:jc w:val="right"/>
        <w:textAlignment w:val="baseline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C87AB5" w:rsidRDefault="00C87AB5" w:rsidP="00C87AB5">
      <w:pPr>
        <w:widowControl/>
        <w:autoSpaceDE/>
        <w:adjustRightInd/>
        <w:jc w:val="righ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к Положению «О порядке рассмотрения </w:t>
      </w:r>
    </w:p>
    <w:p w:rsidR="00C87AB5" w:rsidRDefault="00C87AB5" w:rsidP="00C87AB5">
      <w:pPr>
        <w:widowControl/>
        <w:autoSpaceDE/>
        <w:adjustRightInd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обращений граждан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ОБУЗ «ИОКВД»</w:t>
      </w:r>
    </w:p>
    <w:p w:rsidR="00C87AB5" w:rsidRDefault="00C87AB5" w:rsidP="00C87AB5">
      <w:pPr>
        <w:widowControl/>
        <w:autoSpaceDE/>
        <w:adjustRightInd/>
        <w:jc w:val="right"/>
        <w:textAlignment w:val="baseline"/>
        <w:rPr>
          <w:sz w:val="26"/>
          <w:szCs w:val="26"/>
        </w:rPr>
      </w:pPr>
    </w:p>
    <w:p w:rsidR="00C87AB5" w:rsidRDefault="00C87AB5" w:rsidP="00C87AB5">
      <w:pPr>
        <w:widowControl/>
        <w:autoSpaceDE/>
        <w:adjustRightInd/>
        <w:textAlignment w:val="baseline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C87AB5" w:rsidRDefault="00C87AB5" w:rsidP="00C87AB5">
      <w:pPr>
        <w:widowControl/>
        <w:autoSpaceDE/>
        <w:adjustRightInd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СВЕДЕНИЯ </w:t>
      </w:r>
      <w:proofErr w:type="gramStart"/>
      <w:r>
        <w:rPr>
          <w:b/>
          <w:sz w:val="26"/>
          <w:szCs w:val="26"/>
        </w:rPr>
        <w:t>ОБ</w:t>
      </w:r>
      <w:proofErr w:type="gramEnd"/>
      <w:r>
        <w:rPr>
          <w:b/>
          <w:sz w:val="26"/>
          <w:szCs w:val="26"/>
        </w:rPr>
        <w:t xml:space="preserve">  ОБУЗ «ИОКВД»</w:t>
      </w:r>
    </w:p>
    <w:p w:rsidR="00C87AB5" w:rsidRDefault="00C87AB5" w:rsidP="00C87AB5">
      <w:pPr>
        <w:widowControl/>
        <w:autoSpaceDE/>
        <w:adjustRightInd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ДЛЯ ИНФОРМИРОВАНИЯ ГРАЖДАН</w:t>
      </w:r>
    </w:p>
    <w:p w:rsidR="00C87AB5" w:rsidRDefault="00C87AB5" w:rsidP="00C87AB5">
      <w:pPr>
        <w:widowControl/>
        <w:autoSpaceDE/>
        <w:adjustRightInd/>
        <w:textAlignment w:val="baseline"/>
        <w:rPr>
          <w:sz w:val="26"/>
          <w:szCs w:val="26"/>
        </w:rPr>
      </w:pPr>
    </w:p>
    <w:p w:rsidR="00C87AB5" w:rsidRDefault="00C87AB5" w:rsidP="00C87AB5">
      <w:pPr>
        <w:widowControl/>
        <w:autoSpaceDE/>
        <w:adjustRightInd/>
        <w:textAlignment w:val="baseline"/>
        <w:rPr>
          <w:sz w:val="26"/>
          <w:szCs w:val="26"/>
        </w:rPr>
      </w:pPr>
      <w:r>
        <w:rPr>
          <w:sz w:val="26"/>
          <w:szCs w:val="26"/>
        </w:rPr>
        <w:t>1. Областное бюджетное учреждение здравоохранения «Ивановский областной кожно-венерологический диспансер».</w:t>
      </w:r>
    </w:p>
    <w:p w:rsidR="00C87AB5" w:rsidRDefault="00C87AB5" w:rsidP="00C87AB5">
      <w:pPr>
        <w:widowControl/>
        <w:autoSpaceDE/>
        <w:adjustRightInd/>
        <w:textAlignment w:val="baseline"/>
        <w:rPr>
          <w:sz w:val="26"/>
          <w:szCs w:val="26"/>
        </w:rPr>
      </w:pPr>
      <w:r>
        <w:rPr>
          <w:sz w:val="26"/>
          <w:szCs w:val="26"/>
        </w:rPr>
        <w:t>2.  Почтовый адрес: 153025, Ивановская область город Иваново, ул. Детская д. 2/7.</w:t>
      </w:r>
    </w:p>
    <w:p w:rsidR="00C87AB5" w:rsidRDefault="00C87AB5" w:rsidP="00C87AB5">
      <w:pPr>
        <w:widowControl/>
        <w:autoSpaceDE/>
        <w:adjustRightInd/>
        <w:textAlignment w:val="baseline"/>
        <w:rPr>
          <w:sz w:val="26"/>
          <w:szCs w:val="26"/>
        </w:rPr>
      </w:pPr>
      <w:r>
        <w:rPr>
          <w:sz w:val="26"/>
          <w:szCs w:val="26"/>
        </w:rPr>
        <w:t>3.  Телефон для справок по письменным обращениям граждан, по номерам телефонов сотрудников</w:t>
      </w:r>
      <w:r>
        <w:rPr>
          <w:sz w:val="28"/>
          <w:szCs w:val="28"/>
        </w:rPr>
        <w:t xml:space="preserve"> ОБУЗ «ИОКВД»</w:t>
      </w:r>
      <w:r>
        <w:rPr>
          <w:sz w:val="26"/>
          <w:szCs w:val="26"/>
        </w:rPr>
        <w:t xml:space="preserve">  8(4932) 33-49-53.</w:t>
      </w:r>
    </w:p>
    <w:p w:rsidR="00C87AB5" w:rsidRDefault="00C87AB5" w:rsidP="00C87AB5">
      <w:pPr>
        <w:widowControl/>
        <w:autoSpaceDE/>
        <w:adjustRightInd/>
        <w:textAlignment w:val="baseline"/>
        <w:rPr>
          <w:sz w:val="26"/>
          <w:szCs w:val="26"/>
        </w:rPr>
      </w:pPr>
      <w:r>
        <w:rPr>
          <w:sz w:val="26"/>
          <w:szCs w:val="26"/>
        </w:rPr>
        <w:t>4.  Телефон для справок по личному приему граждан:8(4932)33-49-53.</w:t>
      </w:r>
    </w:p>
    <w:p w:rsidR="00C87AB5" w:rsidRDefault="00C87AB5" w:rsidP="00C87AB5">
      <w:pPr>
        <w:widowControl/>
        <w:autoSpaceDE/>
        <w:adjustRightInd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5.  Адрес электронной почты для приема обращений граждан: </w:t>
      </w:r>
      <w:proofErr w:type="spellStart"/>
      <w:r>
        <w:rPr>
          <w:sz w:val="26"/>
          <w:szCs w:val="26"/>
          <w:lang w:val="en-US"/>
        </w:rPr>
        <w:t>okvd</w:t>
      </w:r>
      <w:proofErr w:type="spellEnd"/>
      <w:r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ivreg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 xml:space="preserve">. . </w:t>
      </w:r>
    </w:p>
    <w:p w:rsidR="00C87AB5" w:rsidRDefault="00C87AB5" w:rsidP="00C87AB5">
      <w:pPr>
        <w:widowControl/>
        <w:autoSpaceDE/>
        <w:adjustRightInd/>
        <w:textAlignment w:val="baseline"/>
        <w:rPr>
          <w:sz w:val="26"/>
          <w:szCs w:val="26"/>
        </w:rPr>
      </w:pPr>
      <w:r>
        <w:rPr>
          <w:sz w:val="26"/>
          <w:szCs w:val="26"/>
        </w:rPr>
        <w:t>6.  Номер телефакса для приема обращений граждан: 8(4932)33-49-53.</w:t>
      </w:r>
    </w:p>
    <w:p w:rsidR="00C87AB5" w:rsidRDefault="00C87AB5" w:rsidP="00C87AB5">
      <w:pPr>
        <w:widowControl/>
        <w:autoSpaceDE/>
        <w:adjustRightInd/>
        <w:textAlignment w:val="baseline"/>
        <w:rPr>
          <w:sz w:val="26"/>
          <w:szCs w:val="26"/>
        </w:rPr>
      </w:pPr>
      <w:r>
        <w:rPr>
          <w:sz w:val="26"/>
          <w:szCs w:val="26"/>
        </w:rPr>
        <w:t>8.  Информация о сотрудниках ОБУЗ «ИОКВД», уполномоченных вести личный прием граждан</w:t>
      </w:r>
    </w:p>
    <w:p w:rsidR="00C87AB5" w:rsidRDefault="00C87AB5" w:rsidP="00C87AB5">
      <w:pPr>
        <w:widowControl/>
        <w:autoSpaceDE/>
        <w:adjustRightInd/>
        <w:textAlignment w:val="baseline"/>
        <w:rPr>
          <w:sz w:val="26"/>
          <w:szCs w:val="26"/>
        </w:rPr>
      </w:pPr>
      <w:r>
        <w:rPr>
          <w:sz w:val="26"/>
          <w:szCs w:val="26"/>
        </w:rPr>
        <w:t> 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"/>
        <w:gridCol w:w="3467"/>
        <w:gridCol w:w="2256"/>
        <w:gridCol w:w="1983"/>
        <w:gridCol w:w="1700"/>
      </w:tblGrid>
      <w:tr w:rsidR="00C87AB5" w:rsidTr="00C87AB5">
        <w:trPr>
          <w:trHeight w:val="123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B5" w:rsidRDefault="00C87AB5">
            <w:pPr>
              <w:widowControl/>
              <w:autoSpaceDE/>
              <w:adjustRightInd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B5" w:rsidRDefault="00C87AB5">
            <w:pPr>
              <w:widowControl/>
              <w:autoSpaceDE/>
              <w:adjustRightInd/>
              <w:ind w:left="34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ФИО, наименование структурного подразделения, должность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B5" w:rsidRDefault="00C87AB5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Часы приема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B5" w:rsidRDefault="00C87AB5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B5" w:rsidRDefault="00C87AB5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Телефон</w:t>
            </w:r>
          </w:p>
        </w:tc>
      </w:tr>
      <w:tr w:rsidR="00C87AB5" w:rsidTr="00C87AB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B5" w:rsidRDefault="00C87AB5">
            <w:pPr>
              <w:widowControl/>
              <w:autoSpaceDE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B5" w:rsidRDefault="00C87AB5">
            <w:pPr>
              <w:widowControl/>
              <w:autoSpaceDE/>
              <w:adjustRightInd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врач  </w:t>
            </w:r>
          </w:p>
          <w:p w:rsidR="00C87AB5" w:rsidRDefault="00C87AB5">
            <w:pPr>
              <w:widowControl/>
              <w:autoSpaceDE/>
              <w:adjustRightInd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Чернышева Людмила Ивановна</w:t>
            </w:r>
          </w:p>
          <w:p w:rsidR="00C87AB5" w:rsidRDefault="00C87AB5">
            <w:pPr>
              <w:widowControl/>
              <w:autoSpaceDE/>
              <w:adjustRightInd/>
              <w:textAlignment w:val="baseline"/>
              <w:rPr>
                <w:sz w:val="26"/>
                <w:szCs w:val="26"/>
              </w:rPr>
            </w:pPr>
          </w:p>
          <w:p w:rsidR="00C87AB5" w:rsidRDefault="00C87AB5">
            <w:pPr>
              <w:widowControl/>
              <w:autoSpaceDE/>
              <w:adjustRightInd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B5" w:rsidRDefault="00C87AB5">
            <w:pPr>
              <w:widowControl/>
              <w:autoSpaceDE/>
              <w:adjustRightInd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  <w:p w:rsidR="00C87AB5" w:rsidRDefault="00C87AB5">
            <w:pPr>
              <w:widowControl/>
              <w:autoSpaceDE/>
              <w:adjustRightInd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13.00 до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B5" w:rsidRDefault="00C87AB5">
            <w:pPr>
              <w:widowControl/>
              <w:autoSpaceDE/>
              <w:adjustRightInd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Иваново, ул. Детская, д. 2/7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B5" w:rsidRDefault="00C87AB5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33-49-53</w:t>
            </w:r>
          </w:p>
          <w:p w:rsidR="00C87AB5" w:rsidRDefault="00C87AB5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(приемная)</w:t>
            </w:r>
          </w:p>
        </w:tc>
      </w:tr>
      <w:tr w:rsidR="00C87AB5" w:rsidTr="00C87AB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B5" w:rsidRDefault="00C87AB5">
            <w:pPr>
              <w:widowControl/>
              <w:autoSpaceDE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C87AB5" w:rsidRDefault="00C87AB5">
            <w:pPr>
              <w:widowControl/>
              <w:autoSpaceDE/>
              <w:adjustRightInd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B5" w:rsidRDefault="00C87AB5">
            <w:pPr>
              <w:widowControl/>
              <w:autoSpaceDE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главного врача по лечебной работе</w:t>
            </w:r>
          </w:p>
          <w:p w:rsidR="00C87AB5" w:rsidRDefault="00C87AB5">
            <w:pPr>
              <w:widowControl/>
              <w:autoSpaceDE/>
              <w:adjustRightInd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Гузенко</w:t>
            </w:r>
            <w:proofErr w:type="spellEnd"/>
            <w:r>
              <w:rPr>
                <w:sz w:val="26"/>
                <w:szCs w:val="26"/>
              </w:rPr>
              <w:t xml:space="preserve"> Ирина Борисовна</w:t>
            </w:r>
          </w:p>
          <w:p w:rsidR="00C87AB5" w:rsidRDefault="00C87AB5">
            <w:pPr>
              <w:widowControl/>
              <w:autoSpaceDE/>
              <w:adjustRightInd/>
              <w:textAlignment w:val="baseline"/>
              <w:rPr>
                <w:sz w:val="26"/>
                <w:szCs w:val="26"/>
              </w:rPr>
            </w:pPr>
          </w:p>
          <w:p w:rsidR="00C87AB5" w:rsidRDefault="00C87AB5">
            <w:pPr>
              <w:widowControl/>
              <w:autoSpaceDE/>
              <w:adjustRightInd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B5" w:rsidRDefault="00C87AB5">
            <w:pPr>
              <w:widowControl/>
              <w:autoSpaceDE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Вторник</w:t>
            </w:r>
          </w:p>
          <w:p w:rsidR="00C87AB5" w:rsidRDefault="00C87AB5">
            <w:pPr>
              <w:widowControl/>
              <w:autoSpaceDE/>
              <w:adjustRightInd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12.00 до 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B5" w:rsidRDefault="00C87AB5">
            <w:pPr>
              <w:widowControl/>
              <w:autoSpaceDE/>
              <w:adjustRightInd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Г.Иваново, ул. Детская 4/6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B5" w:rsidRDefault="00C87AB5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32-85-82</w:t>
            </w:r>
          </w:p>
        </w:tc>
      </w:tr>
      <w:tr w:rsidR="00C87AB5" w:rsidTr="00C87AB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B5" w:rsidRDefault="00C87AB5">
            <w:pPr>
              <w:widowControl/>
              <w:autoSpaceDE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C87AB5" w:rsidRDefault="00C87AB5">
            <w:pPr>
              <w:widowControl/>
              <w:autoSpaceDE/>
              <w:adjustRightInd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B5" w:rsidRDefault="00C87AB5">
            <w:pPr>
              <w:widowControl/>
              <w:autoSpaceDE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Заведующая амбулаторией</w:t>
            </w:r>
          </w:p>
          <w:p w:rsidR="00C87AB5" w:rsidRDefault="00C87AB5">
            <w:pPr>
              <w:widowControl/>
              <w:autoSpaceDE/>
              <w:adjustRightInd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Калинина Ирина</w:t>
            </w:r>
          </w:p>
          <w:p w:rsidR="00C87AB5" w:rsidRDefault="00C87AB5">
            <w:pPr>
              <w:widowControl/>
              <w:autoSpaceDE/>
              <w:adjustRightInd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B5" w:rsidRDefault="00C87AB5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Вторник, четверг</w:t>
            </w:r>
          </w:p>
          <w:p w:rsidR="00C87AB5" w:rsidRDefault="00C87AB5">
            <w:pPr>
              <w:widowControl/>
              <w:autoSpaceDE/>
              <w:adjustRightInd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 до 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B5" w:rsidRDefault="00C87AB5">
            <w:pPr>
              <w:widowControl/>
              <w:autoSpaceDE/>
              <w:adjustRightInd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Г.Иваново, ул. Детская 4/6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B5" w:rsidRDefault="00C87AB5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32-85-82</w:t>
            </w:r>
          </w:p>
        </w:tc>
      </w:tr>
    </w:tbl>
    <w:p w:rsidR="00C87AB5" w:rsidRDefault="00C87AB5" w:rsidP="00C87AB5">
      <w:pPr>
        <w:widowControl/>
        <w:autoSpaceDE/>
        <w:adjustRightInd/>
        <w:jc w:val="center"/>
        <w:textAlignment w:val="baseline"/>
        <w:rPr>
          <w:b/>
          <w:sz w:val="26"/>
          <w:szCs w:val="26"/>
        </w:rPr>
      </w:pPr>
    </w:p>
    <w:p w:rsidR="00C87AB5" w:rsidRDefault="00C87AB5" w:rsidP="00C87AB5">
      <w:pPr>
        <w:widowControl/>
        <w:autoSpaceDE/>
        <w:adjustRightInd/>
        <w:textAlignment w:val="baseline"/>
        <w:rPr>
          <w:sz w:val="26"/>
          <w:szCs w:val="26"/>
        </w:rPr>
      </w:pPr>
    </w:p>
    <w:p w:rsidR="00C87AB5" w:rsidRDefault="00C87AB5" w:rsidP="00C87AB5">
      <w:pPr>
        <w:widowControl/>
        <w:autoSpaceDE/>
        <w:adjustRightInd/>
        <w:textAlignment w:val="baseline"/>
        <w:rPr>
          <w:sz w:val="26"/>
          <w:szCs w:val="26"/>
        </w:rPr>
      </w:pPr>
    </w:p>
    <w:p w:rsidR="00C87AB5" w:rsidRDefault="00C87AB5" w:rsidP="00C87AB5">
      <w:pPr>
        <w:widowControl/>
        <w:autoSpaceDE/>
        <w:adjustRightInd/>
        <w:textAlignment w:val="baseline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C87AB5" w:rsidRDefault="00C87AB5" w:rsidP="00C87AB5">
      <w:pPr>
        <w:widowControl/>
        <w:autoSpaceDE/>
        <w:adjustRightInd/>
        <w:textAlignment w:val="baseline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C87AB5" w:rsidRDefault="00C87AB5" w:rsidP="00C87AB5">
      <w:pPr>
        <w:widowControl/>
        <w:autoSpaceDE/>
        <w:adjustRightInd/>
        <w:textAlignment w:val="baseline"/>
        <w:rPr>
          <w:sz w:val="26"/>
          <w:szCs w:val="26"/>
        </w:rPr>
      </w:pPr>
    </w:p>
    <w:p w:rsidR="00C87AB5" w:rsidRDefault="00C87AB5" w:rsidP="00C87AB5">
      <w:pPr>
        <w:widowControl/>
        <w:autoSpaceDE/>
        <w:adjustRightInd/>
        <w:textAlignment w:val="baseline"/>
        <w:rPr>
          <w:sz w:val="26"/>
          <w:szCs w:val="26"/>
        </w:rPr>
      </w:pPr>
    </w:p>
    <w:p w:rsidR="00C87AB5" w:rsidRDefault="00C87AB5" w:rsidP="00C87AB5">
      <w:pPr>
        <w:widowControl/>
        <w:autoSpaceDE/>
        <w:adjustRightInd/>
        <w:textAlignment w:val="baseline"/>
        <w:rPr>
          <w:sz w:val="26"/>
          <w:szCs w:val="26"/>
        </w:rPr>
      </w:pPr>
    </w:p>
    <w:p w:rsidR="00C87AB5" w:rsidRDefault="00C87AB5" w:rsidP="00C87AB5">
      <w:pPr>
        <w:widowControl/>
        <w:autoSpaceDE/>
        <w:adjustRightInd/>
        <w:textAlignment w:val="baseline"/>
        <w:rPr>
          <w:sz w:val="26"/>
          <w:szCs w:val="26"/>
        </w:rPr>
      </w:pPr>
    </w:p>
    <w:p w:rsidR="00C87AB5" w:rsidRDefault="00C87AB5" w:rsidP="00C87AB5">
      <w:pPr>
        <w:widowControl/>
        <w:autoSpaceDE/>
        <w:adjustRightInd/>
        <w:textAlignment w:val="baseline"/>
        <w:rPr>
          <w:sz w:val="26"/>
          <w:szCs w:val="26"/>
        </w:rPr>
      </w:pPr>
    </w:p>
    <w:p w:rsidR="00C87AB5" w:rsidRDefault="00C87AB5" w:rsidP="00C87AB5">
      <w:pPr>
        <w:widowControl/>
        <w:autoSpaceDE/>
        <w:adjustRightInd/>
        <w:textAlignment w:val="baseline"/>
        <w:rPr>
          <w:sz w:val="26"/>
          <w:szCs w:val="26"/>
        </w:rPr>
      </w:pPr>
    </w:p>
    <w:p w:rsidR="00C87AB5" w:rsidRDefault="00C87AB5" w:rsidP="00C87AB5">
      <w:pPr>
        <w:widowControl/>
        <w:autoSpaceDE/>
        <w:adjustRightInd/>
        <w:jc w:val="right"/>
        <w:textAlignment w:val="baseline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C87AB5" w:rsidRDefault="00C87AB5" w:rsidP="00C87AB5">
      <w:pPr>
        <w:widowControl/>
        <w:autoSpaceDE/>
        <w:adjustRightInd/>
        <w:jc w:val="right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C87AB5" w:rsidRDefault="00C87AB5" w:rsidP="00C87AB5">
      <w:pPr>
        <w:widowControl/>
        <w:autoSpaceDE/>
        <w:adjustRightInd/>
        <w:jc w:val="righ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к Положению «О порядке рассмотрения </w:t>
      </w:r>
    </w:p>
    <w:p w:rsidR="00C87AB5" w:rsidRDefault="00C87AB5" w:rsidP="00C87AB5">
      <w:pPr>
        <w:widowControl/>
        <w:autoSpaceDE/>
        <w:adjustRightInd/>
        <w:jc w:val="righ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обращений граждан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ОБУЗ «ИОКВД»</w:t>
      </w:r>
    </w:p>
    <w:p w:rsidR="00C87AB5" w:rsidRDefault="00C87AB5" w:rsidP="00C87AB5">
      <w:pPr>
        <w:widowControl/>
        <w:autoSpaceDE/>
        <w:adjustRightInd/>
        <w:textAlignment w:val="baseline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C87AB5" w:rsidRDefault="00C87AB5" w:rsidP="00C87AB5">
      <w:pPr>
        <w:widowControl/>
        <w:autoSpaceDE/>
        <w:adjustRightInd/>
        <w:textAlignment w:val="baseline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C87AB5" w:rsidRDefault="00C87AB5" w:rsidP="00C87AB5">
      <w:pPr>
        <w:widowControl/>
        <w:autoSpaceDE/>
        <w:adjustRightInd/>
        <w:jc w:val="center"/>
        <w:textAlignment w:val="baseline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КОМПЕТЕНЦИЯ </w:t>
      </w:r>
      <w:r>
        <w:rPr>
          <w:b/>
          <w:sz w:val="26"/>
          <w:szCs w:val="26"/>
        </w:rPr>
        <w:t>ОБУЗ «ИОКВД»</w:t>
      </w:r>
    </w:p>
    <w:p w:rsidR="00C87AB5" w:rsidRDefault="00C87AB5" w:rsidP="00C87AB5">
      <w:pPr>
        <w:widowControl/>
        <w:autoSpaceDE/>
        <w:adjustRightInd/>
        <w:jc w:val="center"/>
        <w:textAlignment w:val="baseline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ДЛЯ ОБРАЩЕНИЙ ГРАЖДАН</w:t>
      </w:r>
    </w:p>
    <w:p w:rsidR="00C87AB5" w:rsidRDefault="00C87AB5" w:rsidP="00C87AB5">
      <w:pPr>
        <w:widowControl/>
        <w:autoSpaceDE/>
        <w:adjustRightInd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 </w:t>
      </w:r>
    </w:p>
    <w:p w:rsidR="00C87AB5" w:rsidRDefault="00C87AB5" w:rsidP="00C87AB5">
      <w:pPr>
        <w:widowControl/>
        <w:autoSpaceDE/>
        <w:adjustRightInd/>
        <w:textAlignment w:val="baseline"/>
        <w:rPr>
          <w:sz w:val="26"/>
          <w:szCs w:val="26"/>
        </w:rPr>
      </w:pPr>
      <w:r>
        <w:rPr>
          <w:sz w:val="26"/>
          <w:szCs w:val="26"/>
        </w:rPr>
        <w:t>-    Вопросы прикрепления граждан для оказания первичной медпомощи</w:t>
      </w:r>
    </w:p>
    <w:p w:rsidR="00C87AB5" w:rsidRDefault="00C87AB5" w:rsidP="00C87AB5">
      <w:pPr>
        <w:widowControl/>
        <w:autoSpaceDE/>
        <w:adjustRightInd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    Выбор ЛПУ, врача </w:t>
      </w:r>
    </w:p>
    <w:p w:rsidR="00C87AB5" w:rsidRDefault="00C87AB5" w:rsidP="00C87AB5">
      <w:pPr>
        <w:widowControl/>
        <w:autoSpaceDE/>
        <w:adjustRightInd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    Отказ в медицинской помощи </w:t>
      </w:r>
    </w:p>
    <w:p w:rsidR="00C87AB5" w:rsidRDefault="00C87AB5" w:rsidP="00C87AB5">
      <w:pPr>
        <w:widowControl/>
        <w:autoSpaceDE/>
        <w:adjustRightInd/>
        <w:textAlignment w:val="baseline"/>
        <w:rPr>
          <w:sz w:val="26"/>
          <w:szCs w:val="26"/>
        </w:rPr>
      </w:pPr>
      <w:r>
        <w:rPr>
          <w:sz w:val="26"/>
          <w:szCs w:val="26"/>
        </w:rPr>
        <w:t>-    Взимание денежных сре</w:t>
      </w:r>
      <w:proofErr w:type="gramStart"/>
      <w:r>
        <w:rPr>
          <w:sz w:val="26"/>
          <w:szCs w:val="26"/>
        </w:rPr>
        <w:t>дств пр</w:t>
      </w:r>
      <w:proofErr w:type="gramEnd"/>
      <w:r>
        <w:rPr>
          <w:sz w:val="26"/>
          <w:szCs w:val="26"/>
        </w:rPr>
        <w:t xml:space="preserve">и оказании медицинской помощи </w:t>
      </w:r>
    </w:p>
    <w:p w:rsidR="00C87AB5" w:rsidRDefault="00C87AB5" w:rsidP="00C87AB5">
      <w:pPr>
        <w:widowControl/>
        <w:autoSpaceDE/>
        <w:adjustRightInd/>
        <w:textAlignment w:val="baseline"/>
        <w:rPr>
          <w:sz w:val="26"/>
          <w:szCs w:val="26"/>
        </w:rPr>
      </w:pPr>
      <w:r>
        <w:rPr>
          <w:sz w:val="26"/>
          <w:szCs w:val="26"/>
        </w:rPr>
        <w:t>-    Санитарно-гигиеническое состояние ЛПУ</w:t>
      </w:r>
    </w:p>
    <w:p w:rsidR="00C87AB5" w:rsidRDefault="00C87AB5" w:rsidP="00C87AB5">
      <w:pPr>
        <w:widowControl/>
        <w:autoSpaceDE/>
        <w:adjustRightInd/>
        <w:textAlignment w:val="baseline"/>
        <w:rPr>
          <w:sz w:val="26"/>
          <w:szCs w:val="26"/>
        </w:rPr>
      </w:pPr>
      <w:r>
        <w:rPr>
          <w:sz w:val="26"/>
          <w:szCs w:val="26"/>
        </w:rPr>
        <w:t>-    Этика и деонтология медицинских работников</w:t>
      </w:r>
    </w:p>
    <w:p w:rsidR="00C87AB5" w:rsidRDefault="00C87AB5" w:rsidP="00C87AB5">
      <w:pPr>
        <w:widowControl/>
        <w:autoSpaceDE/>
        <w:adjustRightInd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    Качество медицинской помощи  </w:t>
      </w:r>
    </w:p>
    <w:p w:rsidR="00C87AB5" w:rsidRDefault="00C87AB5" w:rsidP="00C87AB5">
      <w:pPr>
        <w:widowControl/>
        <w:autoSpaceDE/>
        <w:adjustRightInd/>
        <w:textAlignment w:val="baseline"/>
        <w:rPr>
          <w:sz w:val="26"/>
          <w:szCs w:val="26"/>
        </w:rPr>
      </w:pPr>
      <w:r>
        <w:rPr>
          <w:sz w:val="26"/>
          <w:szCs w:val="26"/>
        </w:rPr>
        <w:t>-    Организация работы ЛПУ</w:t>
      </w:r>
    </w:p>
    <w:p w:rsidR="00C87AB5" w:rsidRDefault="00C87AB5" w:rsidP="00C87AB5">
      <w:pPr>
        <w:widowControl/>
        <w:autoSpaceDE/>
        <w:adjustRightInd/>
        <w:textAlignment w:val="baseline"/>
        <w:rPr>
          <w:b/>
          <w:bCs/>
          <w:sz w:val="26"/>
          <w:szCs w:val="26"/>
        </w:rPr>
      </w:pPr>
      <w:r>
        <w:rPr>
          <w:sz w:val="26"/>
          <w:szCs w:val="26"/>
        </w:rPr>
        <w:t>-    Иные вопросы, касающиеся обеспечения прав пациентов</w:t>
      </w:r>
    </w:p>
    <w:p w:rsidR="00C87AB5" w:rsidRDefault="00C87AB5" w:rsidP="00C87AB5"/>
    <w:p w:rsidR="006F2FB7" w:rsidRDefault="006F2FB7"/>
    <w:sectPr w:rsidR="006F2FB7" w:rsidSect="006F2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87AB5"/>
    <w:rsid w:val="001D7953"/>
    <w:rsid w:val="00231068"/>
    <w:rsid w:val="002A010F"/>
    <w:rsid w:val="002B35D4"/>
    <w:rsid w:val="003C2F73"/>
    <w:rsid w:val="00547C6A"/>
    <w:rsid w:val="00633A9D"/>
    <w:rsid w:val="006B5ECD"/>
    <w:rsid w:val="006D67A3"/>
    <w:rsid w:val="006F2FB7"/>
    <w:rsid w:val="00A02D8D"/>
    <w:rsid w:val="00C87AB5"/>
    <w:rsid w:val="00FB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2021-04-06T11:50:00Z</dcterms:created>
  <dcterms:modified xsi:type="dcterms:W3CDTF">2021-04-06T11:50:00Z</dcterms:modified>
</cp:coreProperties>
</file>