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609" w:rsidRDefault="005D3609" w:rsidP="005D3609">
      <w:pPr>
        <w:shd w:val="clear" w:color="auto" w:fill="FFFFFF"/>
        <w:tabs>
          <w:tab w:val="left" w:pos="1426"/>
        </w:tabs>
        <w:spacing w:line="317" w:lineRule="exact"/>
        <w:ind w:left="734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2</w:t>
      </w:r>
    </w:p>
    <w:p w:rsidR="005D3609" w:rsidRDefault="005D3609" w:rsidP="005D3609">
      <w:pPr>
        <w:shd w:val="clear" w:color="auto" w:fill="FFFFFF"/>
        <w:spacing w:line="274" w:lineRule="exact"/>
        <w:ind w:right="43"/>
        <w:jc w:val="center"/>
        <w:rPr>
          <w:b/>
          <w:bCs/>
          <w:spacing w:val="-3"/>
        </w:rPr>
      </w:pPr>
    </w:p>
    <w:p w:rsidR="005D3609" w:rsidRPr="00D47A37" w:rsidRDefault="005D3609" w:rsidP="005D3609">
      <w:pPr>
        <w:shd w:val="clear" w:color="auto" w:fill="FFFFFF"/>
        <w:spacing w:line="274" w:lineRule="exact"/>
        <w:ind w:right="43"/>
        <w:jc w:val="center"/>
        <w:rPr>
          <w:sz w:val="28"/>
          <w:szCs w:val="28"/>
        </w:rPr>
      </w:pPr>
      <w:r w:rsidRPr="00D47A37">
        <w:rPr>
          <w:b/>
          <w:bCs/>
          <w:spacing w:val="-3"/>
          <w:sz w:val="28"/>
          <w:szCs w:val="28"/>
        </w:rPr>
        <w:t>ПЛАН МЕРОПРИЯТИЙ ПО ПРОТИВОДЕЙСТВИЮ КОРРУПЦИИ</w:t>
      </w:r>
    </w:p>
    <w:p w:rsidR="005D3609" w:rsidRDefault="005D3609" w:rsidP="005D3609">
      <w:pPr>
        <w:shd w:val="clear" w:color="auto" w:fill="FFFFFF"/>
        <w:spacing w:line="274" w:lineRule="exact"/>
        <w:ind w:right="43"/>
        <w:jc w:val="center"/>
        <w:rPr>
          <w:b/>
          <w:bCs/>
          <w:spacing w:val="-1"/>
          <w:sz w:val="28"/>
          <w:szCs w:val="28"/>
        </w:rPr>
      </w:pPr>
    </w:p>
    <w:p w:rsidR="005D3609" w:rsidRPr="00D47A37" w:rsidRDefault="005D3609" w:rsidP="005D3609">
      <w:pPr>
        <w:shd w:val="clear" w:color="auto" w:fill="FFFFFF"/>
        <w:spacing w:line="274" w:lineRule="exact"/>
        <w:ind w:right="43"/>
        <w:jc w:val="center"/>
        <w:rPr>
          <w:sz w:val="28"/>
          <w:szCs w:val="28"/>
        </w:rPr>
      </w:pPr>
      <w:proofErr w:type="gramStart"/>
      <w:r>
        <w:rPr>
          <w:b/>
          <w:bCs/>
          <w:spacing w:val="-1"/>
          <w:sz w:val="28"/>
          <w:szCs w:val="28"/>
        </w:rPr>
        <w:t>в</w:t>
      </w:r>
      <w:proofErr w:type="gramEnd"/>
      <w:r w:rsidRPr="00D47A37">
        <w:rPr>
          <w:b/>
          <w:bCs/>
          <w:spacing w:val="-1"/>
          <w:sz w:val="28"/>
          <w:szCs w:val="28"/>
        </w:rPr>
        <w:t xml:space="preserve"> </w:t>
      </w:r>
      <w:proofErr w:type="gramStart"/>
      <w:r w:rsidRPr="00D47A37">
        <w:rPr>
          <w:b/>
          <w:bCs/>
          <w:spacing w:val="-1"/>
          <w:sz w:val="28"/>
          <w:szCs w:val="28"/>
        </w:rPr>
        <w:t>ОБУЗ</w:t>
      </w:r>
      <w:proofErr w:type="gramEnd"/>
      <w:r w:rsidRPr="00D47A37">
        <w:rPr>
          <w:b/>
          <w:bCs/>
          <w:spacing w:val="-1"/>
          <w:sz w:val="28"/>
          <w:szCs w:val="28"/>
        </w:rPr>
        <w:t xml:space="preserve"> «Ивановский областной кожно-венерологический диспансер»</w:t>
      </w:r>
    </w:p>
    <w:p w:rsidR="005D3609" w:rsidRDefault="005D3609" w:rsidP="005D3609">
      <w:pPr>
        <w:shd w:val="clear" w:color="auto" w:fill="FFFFFF"/>
        <w:ind w:right="50"/>
        <w:jc w:val="center"/>
      </w:pPr>
      <w:r>
        <w:rPr>
          <w:sz w:val="32"/>
          <w:szCs w:val="32"/>
        </w:rPr>
        <w:t>На 20</w:t>
      </w:r>
      <w:r w:rsidR="005A1629">
        <w:rPr>
          <w:sz w:val="32"/>
          <w:szCs w:val="32"/>
        </w:rPr>
        <w:t>18</w:t>
      </w:r>
      <w:r>
        <w:rPr>
          <w:sz w:val="32"/>
          <w:szCs w:val="32"/>
        </w:rPr>
        <w:t>-20</w:t>
      </w:r>
      <w:r w:rsidR="005A1629">
        <w:rPr>
          <w:sz w:val="32"/>
          <w:szCs w:val="32"/>
        </w:rPr>
        <w:t>21</w:t>
      </w:r>
      <w:r>
        <w:rPr>
          <w:sz w:val="32"/>
          <w:szCs w:val="32"/>
        </w:rPr>
        <w:t>гг.</w:t>
      </w:r>
    </w:p>
    <w:p w:rsidR="005D3609" w:rsidRDefault="005D3609" w:rsidP="005D3609">
      <w:pPr>
        <w:spacing w:after="259" w:line="1" w:lineRule="exact"/>
        <w:rPr>
          <w:sz w:val="2"/>
          <w:szCs w:val="2"/>
        </w:rPr>
      </w:pPr>
    </w:p>
    <w:tbl>
      <w:tblPr>
        <w:tblW w:w="954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35"/>
        <w:gridCol w:w="4268"/>
        <w:gridCol w:w="2032"/>
        <w:gridCol w:w="2405"/>
      </w:tblGrid>
      <w:tr w:rsidR="005D3609" w:rsidTr="002C354B">
        <w:trPr>
          <w:trHeight w:hRule="exact" w:val="576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609" w:rsidRDefault="005D3609" w:rsidP="0015020E">
            <w:pPr>
              <w:shd w:val="clear" w:color="auto" w:fill="FFFFFF"/>
              <w:spacing w:after="200" w:line="276" w:lineRule="auto"/>
              <w:ind w:left="14"/>
              <w:rPr>
                <w:rFonts w:ascii="Calibri" w:eastAsia="Calibri" w:hAnsi="Calibri"/>
                <w:lang w:eastAsia="en-US"/>
              </w:rPr>
            </w:pPr>
            <w:proofErr w:type="spellStart"/>
            <w:proofErr w:type="gramStart"/>
            <w:r>
              <w:rPr>
                <w:b/>
                <w:bCs/>
              </w:rPr>
              <w:t>п</w:t>
            </w:r>
            <w:proofErr w:type="spellEnd"/>
            <w:proofErr w:type="gram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п</w:t>
            </w:r>
            <w:proofErr w:type="spellEnd"/>
          </w:p>
        </w:tc>
        <w:tc>
          <w:tcPr>
            <w:tcW w:w="4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609" w:rsidRDefault="005D3609" w:rsidP="0015020E">
            <w:pPr>
              <w:shd w:val="clear" w:color="auto" w:fill="FFFFFF"/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  <w:r>
              <w:rPr>
                <w:b/>
                <w:bCs/>
              </w:rPr>
              <w:t>Мероприятия</w:t>
            </w:r>
          </w:p>
        </w:tc>
        <w:tc>
          <w:tcPr>
            <w:tcW w:w="2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609" w:rsidRDefault="005D3609" w:rsidP="0015020E">
            <w:pPr>
              <w:shd w:val="clear" w:color="auto" w:fill="FFFFFF"/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  <w:r>
              <w:rPr>
                <w:b/>
                <w:bCs/>
                <w:spacing w:val="-4"/>
              </w:rPr>
              <w:t>Срок исполнения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609" w:rsidRDefault="005D3609" w:rsidP="0015020E">
            <w:pPr>
              <w:shd w:val="clear" w:color="auto" w:fill="FFFFFF"/>
              <w:spacing w:after="200" w:line="274" w:lineRule="exact"/>
              <w:ind w:right="511" w:hanging="7"/>
              <w:rPr>
                <w:rFonts w:ascii="Calibri" w:eastAsia="Calibri" w:hAnsi="Calibri"/>
                <w:lang w:eastAsia="en-US"/>
              </w:rPr>
            </w:pPr>
            <w:r>
              <w:rPr>
                <w:b/>
                <w:bCs/>
              </w:rPr>
              <w:t xml:space="preserve">Ответственные </w:t>
            </w:r>
            <w:r>
              <w:t>исполнители</w:t>
            </w:r>
          </w:p>
        </w:tc>
      </w:tr>
      <w:tr w:rsidR="005D3609" w:rsidTr="002C354B">
        <w:trPr>
          <w:trHeight w:hRule="exact" w:val="1794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609" w:rsidRDefault="005D3609" w:rsidP="0015020E">
            <w:pPr>
              <w:shd w:val="clear" w:color="auto" w:fill="FFFFFF"/>
              <w:spacing w:after="200" w:line="276" w:lineRule="auto"/>
              <w:ind w:left="29"/>
              <w:rPr>
                <w:rFonts w:ascii="Calibri" w:eastAsia="Calibri" w:hAnsi="Calibri"/>
                <w:lang w:eastAsia="en-US"/>
              </w:rPr>
            </w:pPr>
            <w:r>
              <w:t>1.</w:t>
            </w:r>
          </w:p>
        </w:tc>
        <w:tc>
          <w:tcPr>
            <w:tcW w:w="4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609" w:rsidRDefault="005D3609" w:rsidP="0015020E">
            <w:pPr>
              <w:shd w:val="clear" w:color="auto" w:fill="FFFFFF"/>
              <w:spacing w:after="200" w:line="274" w:lineRule="exact"/>
              <w:ind w:firstLine="7"/>
              <w:rPr>
                <w:rFonts w:ascii="Calibri" w:eastAsia="Calibri" w:hAnsi="Calibri"/>
                <w:lang w:eastAsia="en-US"/>
              </w:rPr>
            </w:pPr>
            <w:r>
              <w:rPr>
                <w:spacing w:val="-1"/>
              </w:rPr>
              <w:t xml:space="preserve">Организация и обеспечение работы по     рассмотрению     уведомлений сотрудников          и          пациентов </w:t>
            </w:r>
            <w:r>
              <w:t xml:space="preserve">учреждения о фактах обращения в целях склонения их к совершению </w:t>
            </w:r>
            <w:r>
              <w:rPr>
                <w:spacing w:val="-2"/>
              </w:rPr>
              <w:t>коррупционного правонарушения</w:t>
            </w:r>
          </w:p>
        </w:tc>
        <w:tc>
          <w:tcPr>
            <w:tcW w:w="2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609" w:rsidRDefault="005D3609" w:rsidP="0015020E">
            <w:pPr>
              <w:shd w:val="clear" w:color="auto" w:fill="FFFFFF"/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  <w:r>
              <w:t>Постоянно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609" w:rsidRDefault="005D3609" w:rsidP="0015020E">
            <w:pPr>
              <w:shd w:val="clear" w:color="auto" w:fill="FFFFFF"/>
              <w:spacing w:line="274" w:lineRule="exact"/>
              <w:rPr>
                <w:rFonts w:ascii="Calibri" w:eastAsia="Calibri" w:hAnsi="Calibri"/>
                <w:lang w:eastAsia="en-US"/>
              </w:rPr>
            </w:pPr>
            <w:r>
              <w:t>Заместитель</w:t>
            </w:r>
          </w:p>
          <w:p w:rsidR="005D3609" w:rsidRDefault="005D3609" w:rsidP="0015020E">
            <w:pPr>
              <w:shd w:val="clear" w:color="auto" w:fill="FFFFFF"/>
              <w:spacing w:after="200" w:line="274" w:lineRule="exact"/>
              <w:ind w:right="22" w:hanging="7"/>
              <w:rPr>
                <w:rFonts w:ascii="Calibri" w:eastAsia="Calibri" w:hAnsi="Calibri"/>
                <w:lang w:eastAsia="en-US"/>
              </w:rPr>
            </w:pPr>
            <w:r>
              <w:t>Главного врача              по лечебной работе</w:t>
            </w:r>
          </w:p>
        </w:tc>
      </w:tr>
      <w:tr w:rsidR="005D3609" w:rsidTr="002C354B">
        <w:trPr>
          <w:trHeight w:hRule="exact" w:val="1550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609" w:rsidRDefault="005D3609" w:rsidP="0015020E">
            <w:pPr>
              <w:shd w:val="clear" w:color="auto" w:fill="FFFFFF"/>
              <w:spacing w:after="200" w:line="276" w:lineRule="auto"/>
              <w:ind w:left="7"/>
              <w:rPr>
                <w:rFonts w:ascii="Calibri" w:eastAsia="Calibri" w:hAnsi="Calibri"/>
                <w:lang w:eastAsia="en-US"/>
              </w:rPr>
            </w:pPr>
            <w:r>
              <w:t>2.</w:t>
            </w:r>
          </w:p>
        </w:tc>
        <w:tc>
          <w:tcPr>
            <w:tcW w:w="4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609" w:rsidRDefault="005D3609" w:rsidP="002C354B">
            <w:pPr>
              <w:shd w:val="clear" w:color="auto" w:fill="FFFFFF"/>
              <w:spacing w:after="200" w:line="274" w:lineRule="exact"/>
              <w:rPr>
                <w:rFonts w:ascii="Calibri" w:eastAsia="Calibri" w:hAnsi="Calibri"/>
                <w:lang w:eastAsia="en-US"/>
              </w:rPr>
            </w:pPr>
            <w:r>
              <w:rPr>
                <w:spacing w:val="-3"/>
              </w:rPr>
              <w:t xml:space="preserve">Организация доведения до сведения </w:t>
            </w:r>
            <w:r>
              <w:t>сотрудников</w:t>
            </w:r>
            <w:r w:rsidR="002C354B">
              <w:t xml:space="preserve"> диспансера </w:t>
            </w:r>
            <w:r>
              <w:t xml:space="preserve">положений </w:t>
            </w:r>
            <w:r>
              <w:rPr>
                <w:spacing w:val="-2"/>
              </w:rPr>
              <w:t xml:space="preserve">общепризнанных   этических   норм при      исполнении         трудовых </w:t>
            </w:r>
            <w:r>
              <w:t>обязанностей</w:t>
            </w:r>
            <w:r w:rsidR="002C354B">
              <w:t xml:space="preserve"> </w:t>
            </w:r>
          </w:p>
        </w:tc>
        <w:tc>
          <w:tcPr>
            <w:tcW w:w="2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609" w:rsidRDefault="005D3609" w:rsidP="0015020E">
            <w:pPr>
              <w:shd w:val="clear" w:color="auto" w:fill="FFFFFF"/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  <w:r>
              <w:t>Постоянно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609" w:rsidRDefault="005D3609" w:rsidP="0015020E">
            <w:pPr>
              <w:shd w:val="clear" w:color="auto" w:fill="FFFFFF"/>
              <w:spacing w:after="200" w:line="274" w:lineRule="exact"/>
              <w:ind w:right="29" w:hanging="7"/>
              <w:rPr>
                <w:rFonts w:ascii="Calibri" w:eastAsia="Calibri" w:hAnsi="Calibri"/>
                <w:lang w:eastAsia="en-US"/>
              </w:rPr>
            </w:pPr>
            <w:r>
              <w:t>Заместитель главного врача             по лечебной работе</w:t>
            </w:r>
          </w:p>
        </w:tc>
      </w:tr>
      <w:tr w:rsidR="005D3609" w:rsidTr="002C354B">
        <w:trPr>
          <w:trHeight w:hRule="exact" w:val="2498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609" w:rsidRDefault="005D3609" w:rsidP="0015020E">
            <w:pPr>
              <w:shd w:val="clear" w:color="auto" w:fill="FFFFFF"/>
              <w:spacing w:after="200" w:line="276" w:lineRule="auto"/>
              <w:ind w:left="14"/>
              <w:rPr>
                <w:rFonts w:ascii="Calibri" w:eastAsia="Calibri" w:hAnsi="Calibri"/>
                <w:lang w:eastAsia="en-US"/>
              </w:rPr>
            </w:pPr>
            <w:r>
              <w:t>3.</w:t>
            </w:r>
          </w:p>
        </w:tc>
        <w:tc>
          <w:tcPr>
            <w:tcW w:w="4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609" w:rsidRDefault="005D3609" w:rsidP="002C354B">
            <w:pPr>
              <w:shd w:val="clear" w:color="auto" w:fill="FFFFFF"/>
              <w:spacing w:after="200" w:line="274" w:lineRule="exact"/>
              <w:ind w:firstLine="7"/>
              <w:rPr>
                <w:rFonts w:ascii="Calibri" w:eastAsia="Calibri" w:hAnsi="Calibri"/>
                <w:lang w:eastAsia="en-US"/>
              </w:rPr>
            </w:pPr>
            <w:r>
              <w:rPr>
                <w:spacing w:val="-2"/>
              </w:rPr>
              <w:t xml:space="preserve">Организация   правового просвещения    сотрудников </w:t>
            </w:r>
            <w:r w:rsidR="002C354B">
              <w:rPr>
                <w:spacing w:val="-2"/>
              </w:rPr>
              <w:t>диспансера и ИГМА,</w:t>
            </w:r>
            <w:r>
              <w:rPr>
                <w:spacing w:val="-3"/>
              </w:rPr>
              <w:t xml:space="preserve">   по   </w:t>
            </w:r>
            <w:proofErr w:type="spellStart"/>
            <w:r>
              <w:rPr>
                <w:spacing w:val="-3"/>
              </w:rPr>
              <w:t>антикоррупционной</w:t>
            </w:r>
            <w:proofErr w:type="spellEnd"/>
            <w:r>
              <w:rPr>
                <w:spacing w:val="-3"/>
              </w:rPr>
              <w:t xml:space="preserve"> тематике (проведение конференций, </w:t>
            </w:r>
            <w:r>
              <w:t xml:space="preserve">чтение      лекций      на      предмет </w:t>
            </w:r>
            <w:r>
              <w:rPr>
                <w:spacing w:val="-3"/>
              </w:rPr>
              <w:t xml:space="preserve">профилактики          коррупционных </w:t>
            </w:r>
            <w:r>
              <w:t xml:space="preserve">правонарушений,             выявления </w:t>
            </w:r>
            <w:r>
              <w:rPr>
                <w:spacing w:val="-1"/>
              </w:rPr>
              <w:t xml:space="preserve">причин проявления коррупции и их </w:t>
            </w:r>
            <w:r>
              <w:t>устранения)</w:t>
            </w:r>
          </w:p>
        </w:tc>
        <w:tc>
          <w:tcPr>
            <w:tcW w:w="2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609" w:rsidRDefault="005D3609" w:rsidP="0015020E">
            <w:pPr>
              <w:shd w:val="clear" w:color="auto" w:fill="FFFFFF"/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  <w:r>
              <w:t>Постоянно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609" w:rsidRDefault="005D3609" w:rsidP="0015020E">
            <w:pPr>
              <w:shd w:val="clear" w:color="auto" w:fill="FFFFFF"/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  <w:r>
              <w:t>Юрисконсульт</w:t>
            </w:r>
          </w:p>
        </w:tc>
      </w:tr>
      <w:tr w:rsidR="005D3609" w:rsidTr="002C354B">
        <w:trPr>
          <w:trHeight w:hRule="exact" w:val="757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609" w:rsidRDefault="005D3609" w:rsidP="0015020E">
            <w:pPr>
              <w:shd w:val="clear" w:color="auto" w:fill="FFFFFF"/>
              <w:spacing w:after="200" w:line="276" w:lineRule="auto"/>
              <w:ind w:left="14"/>
              <w:rPr>
                <w:rFonts w:ascii="Calibri" w:eastAsia="Calibri" w:hAnsi="Calibri"/>
                <w:lang w:eastAsia="en-US"/>
              </w:rPr>
            </w:pPr>
            <w:r>
              <w:t>4.</w:t>
            </w:r>
          </w:p>
        </w:tc>
        <w:tc>
          <w:tcPr>
            <w:tcW w:w="4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609" w:rsidRDefault="005D3609" w:rsidP="002C354B">
            <w:pPr>
              <w:shd w:val="clear" w:color="auto" w:fill="FFFFFF"/>
              <w:spacing w:after="200" w:line="281" w:lineRule="exact"/>
              <w:ind w:firstLine="7"/>
              <w:rPr>
                <w:rFonts w:ascii="Calibri" w:eastAsia="Calibri" w:hAnsi="Calibri"/>
                <w:lang w:eastAsia="en-US"/>
              </w:rPr>
            </w:pPr>
            <w:r>
              <w:rPr>
                <w:spacing w:val="-2"/>
              </w:rPr>
              <w:t xml:space="preserve">Обеспечение защиты персональных </w:t>
            </w:r>
            <w:r>
              <w:rPr>
                <w:spacing w:val="-1"/>
              </w:rPr>
              <w:t>данных сотрудников</w:t>
            </w:r>
            <w:r w:rsidR="002C354B">
              <w:rPr>
                <w:spacing w:val="-1"/>
              </w:rPr>
              <w:t xml:space="preserve"> диспансера</w:t>
            </w:r>
          </w:p>
        </w:tc>
        <w:tc>
          <w:tcPr>
            <w:tcW w:w="2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609" w:rsidRDefault="005D3609" w:rsidP="0015020E">
            <w:pPr>
              <w:shd w:val="clear" w:color="auto" w:fill="FFFFFF"/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  <w:r>
              <w:t>Постоянно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609" w:rsidRDefault="005D3609" w:rsidP="0015020E">
            <w:pPr>
              <w:shd w:val="clear" w:color="auto" w:fill="FFFFFF"/>
              <w:spacing w:after="200" w:line="281" w:lineRule="exact"/>
              <w:ind w:right="14"/>
              <w:rPr>
                <w:rFonts w:ascii="Calibri" w:eastAsia="Calibri" w:hAnsi="Calibri"/>
                <w:lang w:eastAsia="en-US"/>
              </w:rPr>
            </w:pPr>
            <w:r>
              <w:rPr>
                <w:spacing w:val="-2"/>
              </w:rPr>
              <w:t xml:space="preserve">Специалист по </w:t>
            </w:r>
            <w:r>
              <w:t>кадрам</w:t>
            </w:r>
          </w:p>
        </w:tc>
      </w:tr>
      <w:tr w:rsidR="005D3609" w:rsidTr="002C354B">
        <w:trPr>
          <w:trHeight w:hRule="exact" w:val="1937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609" w:rsidRDefault="005D3609" w:rsidP="0015020E">
            <w:pPr>
              <w:shd w:val="clear" w:color="auto" w:fill="FFFFFF"/>
              <w:spacing w:after="200" w:line="276" w:lineRule="auto"/>
              <w:ind w:left="14"/>
              <w:rPr>
                <w:rFonts w:ascii="Calibri" w:eastAsia="Calibri" w:hAnsi="Calibri"/>
                <w:lang w:eastAsia="en-US"/>
              </w:rPr>
            </w:pPr>
            <w:r>
              <w:t>5.</w:t>
            </w:r>
          </w:p>
        </w:tc>
        <w:tc>
          <w:tcPr>
            <w:tcW w:w="4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609" w:rsidRDefault="005D3609" w:rsidP="0015020E">
            <w:pPr>
              <w:shd w:val="clear" w:color="auto" w:fill="FFFFFF"/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  <w:r>
              <w:t xml:space="preserve">Осуществление  </w:t>
            </w:r>
            <w:proofErr w:type="spellStart"/>
            <w:r>
              <w:rPr>
                <w:spacing w:val="-3"/>
              </w:rPr>
              <w:t>антикоррупционной</w:t>
            </w:r>
            <w:proofErr w:type="spellEnd"/>
            <w:r>
              <w:rPr>
                <w:spacing w:val="-3"/>
              </w:rPr>
              <w:t xml:space="preserve">   экспертизы   в отношении                           приказов, </w:t>
            </w:r>
            <w:r>
              <w:rPr>
                <w:spacing w:val="-1"/>
              </w:rPr>
              <w:t xml:space="preserve">распоряжений,    локальных    актов </w:t>
            </w:r>
            <w:r>
              <w:t>учреждения с целью выявления и устранения в них коррупционных факторов</w:t>
            </w:r>
          </w:p>
        </w:tc>
        <w:tc>
          <w:tcPr>
            <w:tcW w:w="2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609" w:rsidRDefault="005D3609" w:rsidP="0015020E">
            <w:pPr>
              <w:shd w:val="clear" w:color="auto" w:fill="FFFFFF"/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  <w:r>
              <w:t>Постоянно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609" w:rsidRDefault="005D3609" w:rsidP="0015020E">
            <w:pPr>
              <w:shd w:val="clear" w:color="auto" w:fill="FFFFFF"/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  <w:r>
              <w:t>Юрисконсульт</w:t>
            </w:r>
          </w:p>
        </w:tc>
      </w:tr>
      <w:tr w:rsidR="005D3609" w:rsidTr="002C354B">
        <w:trPr>
          <w:trHeight w:hRule="exact" w:val="1663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609" w:rsidRDefault="005D3609" w:rsidP="0015020E">
            <w:pPr>
              <w:shd w:val="clear" w:color="auto" w:fill="FFFFFF"/>
              <w:spacing w:after="200" w:line="276" w:lineRule="auto"/>
              <w:ind w:left="29"/>
              <w:rPr>
                <w:rFonts w:ascii="Calibri" w:eastAsia="Calibri" w:hAnsi="Calibri"/>
                <w:lang w:eastAsia="en-US"/>
              </w:rPr>
            </w:pPr>
            <w:r>
              <w:t>6.</w:t>
            </w:r>
          </w:p>
        </w:tc>
        <w:tc>
          <w:tcPr>
            <w:tcW w:w="4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609" w:rsidRDefault="005D3609" w:rsidP="0015020E">
            <w:pPr>
              <w:shd w:val="clear" w:color="auto" w:fill="FFFFFF"/>
              <w:spacing w:after="200" w:line="274" w:lineRule="exact"/>
              <w:ind w:left="7" w:firstLine="7"/>
              <w:rPr>
                <w:rFonts w:ascii="Calibri" w:eastAsia="Calibri" w:hAnsi="Calibri"/>
                <w:lang w:eastAsia="en-US"/>
              </w:rPr>
            </w:pPr>
            <w:r>
              <w:rPr>
                <w:spacing w:val="-2"/>
              </w:rPr>
              <w:t xml:space="preserve">Обеспечение                эффективного </w:t>
            </w:r>
            <w:r>
              <w:rPr>
                <w:spacing w:val="-3"/>
              </w:rPr>
              <w:t xml:space="preserve">взаимодействия                                  с </w:t>
            </w:r>
            <w:r>
              <w:rPr>
                <w:spacing w:val="-1"/>
              </w:rPr>
              <w:t xml:space="preserve">правоохранительными  органами  и </w:t>
            </w:r>
            <w:r>
              <w:rPr>
                <w:spacing w:val="-2"/>
              </w:rPr>
              <w:t xml:space="preserve">иными государственными органами </w:t>
            </w:r>
            <w:r>
              <w:rPr>
                <w:spacing w:val="-1"/>
              </w:rPr>
              <w:t xml:space="preserve">по          вопросам          организации </w:t>
            </w:r>
            <w:r>
              <w:rPr>
                <w:spacing w:val="-2"/>
              </w:rPr>
              <w:t>противодействия коррупции</w:t>
            </w:r>
          </w:p>
        </w:tc>
        <w:tc>
          <w:tcPr>
            <w:tcW w:w="2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609" w:rsidRDefault="005D3609" w:rsidP="0015020E">
            <w:pPr>
              <w:shd w:val="clear" w:color="auto" w:fill="FFFFFF"/>
              <w:spacing w:after="200" w:line="274" w:lineRule="exact"/>
              <w:ind w:left="7"/>
              <w:rPr>
                <w:rFonts w:ascii="Calibri" w:eastAsia="Calibri" w:hAnsi="Calibri"/>
                <w:lang w:eastAsia="en-US"/>
              </w:rPr>
            </w:pPr>
            <w:r>
              <w:rPr>
                <w:spacing w:val="-1"/>
              </w:rPr>
              <w:t xml:space="preserve">На           постоянной </w:t>
            </w:r>
            <w:r>
              <w:t>основе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609" w:rsidRDefault="005D3609" w:rsidP="0015020E">
            <w:pPr>
              <w:shd w:val="clear" w:color="auto" w:fill="FFFFFF"/>
              <w:spacing w:after="200" w:line="276" w:lineRule="auto"/>
              <w:ind w:left="7"/>
              <w:rPr>
                <w:rFonts w:ascii="Calibri" w:eastAsia="Calibri" w:hAnsi="Calibri"/>
                <w:lang w:eastAsia="en-US"/>
              </w:rPr>
            </w:pPr>
            <w:r>
              <w:t>Юрисконсульт</w:t>
            </w:r>
          </w:p>
        </w:tc>
      </w:tr>
      <w:tr w:rsidR="005D3609" w:rsidTr="002C354B">
        <w:trPr>
          <w:trHeight w:hRule="exact" w:val="1649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609" w:rsidRDefault="005D3609" w:rsidP="0015020E">
            <w:pPr>
              <w:shd w:val="clear" w:color="auto" w:fill="FFFFFF"/>
              <w:spacing w:after="200" w:line="276" w:lineRule="auto"/>
              <w:ind w:left="22"/>
              <w:rPr>
                <w:rFonts w:ascii="Calibri" w:eastAsia="Calibri" w:hAnsi="Calibri"/>
                <w:lang w:eastAsia="en-US"/>
              </w:rPr>
            </w:pPr>
            <w:r>
              <w:t>7.</w:t>
            </w:r>
          </w:p>
        </w:tc>
        <w:tc>
          <w:tcPr>
            <w:tcW w:w="4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609" w:rsidRDefault="005D3609" w:rsidP="0015020E">
            <w:pPr>
              <w:shd w:val="clear" w:color="auto" w:fill="FFFFFF"/>
              <w:spacing w:after="200" w:line="266" w:lineRule="exact"/>
              <w:ind w:left="7"/>
              <w:rPr>
                <w:rFonts w:ascii="Calibri" w:eastAsia="Calibri" w:hAnsi="Calibri"/>
                <w:lang w:eastAsia="en-US"/>
              </w:rPr>
            </w:pPr>
            <w:r>
              <w:rPr>
                <w:spacing w:val="-3"/>
              </w:rPr>
              <w:t xml:space="preserve">Совершенствование            процедур </w:t>
            </w:r>
            <w:r>
              <w:rPr>
                <w:spacing w:val="-2"/>
              </w:rPr>
              <w:t xml:space="preserve">государственных закупок, </w:t>
            </w:r>
            <w:proofErr w:type="gramStart"/>
            <w:r>
              <w:rPr>
                <w:spacing w:val="-2"/>
              </w:rPr>
              <w:t>контроль за</w:t>
            </w:r>
            <w:proofErr w:type="gramEnd"/>
            <w:r>
              <w:rPr>
                <w:spacing w:val="-2"/>
              </w:rPr>
              <w:t xml:space="preserve"> соблюдением законодательства о </w:t>
            </w:r>
            <w:r>
              <w:t xml:space="preserve">размещении  заказа,  принятие  мер </w:t>
            </w:r>
            <w:r>
              <w:rPr>
                <w:spacing w:val="-3"/>
              </w:rPr>
              <w:t xml:space="preserve">по     устранению     коррупционных </w:t>
            </w:r>
            <w:r>
              <w:t>рисков</w:t>
            </w:r>
          </w:p>
        </w:tc>
        <w:tc>
          <w:tcPr>
            <w:tcW w:w="2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609" w:rsidRDefault="005D3609" w:rsidP="0015020E">
            <w:pPr>
              <w:shd w:val="clear" w:color="auto" w:fill="FFFFFF"/>
              <w:spacing w:after="200" w:line="276" w:lineRule="auto"/>
              <w:ind w:left="7"/>
              <w:rPr>
                <w:rFonts w:ascii="Calibri" w:eastAsia="Calibri" w:hAnsi="Calibri"/>
                <w:lang w:eastAsia="en-US"/>
              </w:rPr>
            </w:pPr>
            <w:r>
              <w:t>Ежеквартально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609" w:rsidRDefault="005D3609" w:rsidP="0015020E">
            <w:pPr>
              <w:shd w:val="clear" w:color="auto" w:fill="FFFFFF"/>
              <w:spacing w:after="200" w:line="274" w:lineRule="exact"/>
              <w:ind w:right="14" w:firstLine="7"/>
              <w:rPr>
                <w:rFonts w:ascii="Calibri" w:eastAsia="Calibri" w:hAnsi="Calibri"/>
                <w:lang w:eastAsia="en-US"/>
              </w:rPr>
            </w:pPr>
            <w:r>
              <w:t>Заместитель главного врача              по лечебной работе</w:t>
            </w:r>
          </w:p>
        </w:tc>
      </w:tr>
      <w:tr w:rsidR="005D3609" w:rsidTr="002C354B">
        <w:trPr>
          <w:trHeight w:hRule="exact" w:val="842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609" w:rsidRDefault="005D3609" w:rsidP="0015020E">
            <w:pPr>
              <w:shd w:val="clear" w:color="auto" w:fill="FFFFFF"/>
              <w:spacing w:after="200" w:line="276" w:lineRule="auto"/>
              <w:ind w:left="36"/>
              <w:rPr>
                <w:rFonts w:ascii="Calibri" w:eastAsia="Calibri" w:hAnsi="Calibri"/>
                <w:lang w:eastAsia="en-US"/>
              </w:rPr>
            </w:pPr>
            <w:r>
              <w:lastRenderedPageBreak/>
              <w:t>8.</w:t>
            </w:r>
          </w:p>
        </w:tc>
        <w:tc>
          <w:tcPr>
            <w:tcW w:w="4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609" w:rsidRDefault="005D3609" w:rsidP="0015020E">
            <w:pPr>
              <w:shd w:val="clear" w:color="auto" w:fill="FFFFFF"/>
              <w:spacing w:after="200" w:line="266" w:lineRule="exact"/>
              <w:ind w:left="7" w:firstLine="7"/>
              <w:rPr>
                <w:rFonts w:ascii="Calibri" w:eastAsia="Calibri" w:hAnsi="Calibri"/>
                <w:lang w:eastAsia="en-US"/>
              </w:rPr>
            </w:pPr>
            <w:r>
              <w:t xml:space="preserve">Обеспечение                 доступности </w:t>
            </w:r>
            <w:r>
              <w:rPr>
                <w:spacing w:val="-2"/>
              </w:rPr>
              <w:t xml:space="preserve">информации        о        деятельности </w:t>
            </w:r>
            <w:r>
              <w:t>учреждения</w:t>
            </w:r>
          </w:p>
        </w:tc>
        <w:tc>
          <w:tcPr>
            <w:tcW w:w="2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609" w:rsidRDefault="005D3609" w:rsidP="0015020E">
            <w:pPr>
              <w:shd w:val="clear" w:color="auto" w:fill="FFFFFF"/>
              <w:spacing w:after="200" w:line="276" w:lineRule="auto"/>
              <w:ind w:left="14"/>
              <w:rPr>
                <w:rFonts w:ascii="Calibri" w:eastAsia="Calibri" w:hAnsi="Calibri"/>
                <w:lang w:eastAsia="en-US"/>
              </w:rPr>
            </w:pPr>
            <w:r>
              <w:t>Постоянно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609" w:rsidRDefault="005D3609" w:rsidP="0015020E">
            <w:pPr>
              <w:shd w:val="clear" w:color="auto" w:fill="FFFFFF"/>
              <w:spacing w:line="274" w:lineRule="exact"/>
              <w:rPr>
                <w:rFonts w:ascii="Calibri" w:eastAsia="Calibri" w:hAnsi="Calibri"/>
                <w:lang w:eastAsia="en-US"/>
              </w:rPr>
            </w:pPr>
            <w:r>
              <w:t xml:space="preserve">Зав. </w:t>
            </w:r>
            <w:proofErr w:type="spellStart"/>
            <w:r>
              <w:t>орг-метод</w:t>
            </w:r>
            <w:proofErr w:type="spellEnd"/>
            <w:r>
              <w:t>. кабинетом</w:t>
            </w:r>
          </w:p>
          <w:p w:rsidR="005D3609" w:rsidRDefault="005D3609" w:rsidP="0015020E">
            <w:pPr>
              <w:shd w:val="clear" w:color="auto" w:fill="FFFFFF"/>
              <w:spacing w:after="200" w:line="274" w:lineRule="exact"/>
              <w:ind w:left="7"/>
              <w:rPr>
                <w:rFonts w:ascii="Calibri" w:eastAsia="Calibri" w:hAnsi="Calibri"/>
                <w:lang w:eastAsia="en-US"/>
              </w:rPr>
            </w:pPr>
            <w:r>
              <w:t>отдела</w:t>
            </w:r>
          </w:p>
        </w:tc>
      </w:tr>
      <w:tr w:rsidR="005D3609" w:rsidTr="002C354B">
        <w:trPr>
          <w:trHeight w:hRule="exact" w:val="1160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609" w:rsidRDefault="005D3609" w:rsidP="0015020E">
            <w:pPr>
              <w:shd w:val="clear" w:color="auto" w:fill="FFFFFF"/>
              <w:spacing w:after="200" w:line="276" w:lineRule="auto"/>
              <w:ind w:left="36"/>
              <w:rPr>
                <w:rFonts w:ascii="Calibri" w:eastAsia="Calibri" w:hAnsi="Calibri"/>
                <w:lang w:eastAsia="en-US"/>
              </w:rPr>
            </w:pPr>
            <w:r>
              <w:t>9.</w:t>
            </w:r>
          </w:p>
        </w:tc>
        <w:tc>
          <w:tcPr>
            <w:tcW w:w="4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609" w:rsidRDefault="005D3609" w:rsidP="002C354B">
            <w:pPr>
              <w:shd w:val="clear" w:color="auto" w:fill="FFFFFF"/>
              <w:spacing w:after="200" w:line="266" w:lineRule="exact"/>
              <w:ind w:left="7" w:firstLine="7"/>
              <w:rPr>
                <w:rFonts w:ascii="Calibri" w:eastAsia="Calibri" w:hAnsi="Calibri"/>
                <w:lang w:eastAsia="en-US"/>
              </w:rPr>
            </w:pPr>
            <w:r>
              <w:t xml:space="preserve">Размещение на официальном сайте </w:t>
            </w:r>
            <w:proofErr w:type="spellStart"/>
            <w:r w:rsidR="002C354B">
              <w:t>диспмансера</w:t>
            </w:r>
            <w:proofErr w:type="spellEnd"/>
            <w:r>
              <w:t xml:space="preserve">         информации         об </w:t>
            </w:r>
            <w:proofErr w:type="spellStart"/>
            <w:r>
              <w:t>антикоррупционной</w:t>
            </w:r>
            <w:proofErr w:type="spellEnd"/>
            <w:r>
              <w:t xml:space="preserve"> деятельности</w:t>
            </w:r>
          </w:p>
        </w:tc>
        <w:tc>
          <w:tcPr>
            <w:tcW w:w="2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609" w:rsidRDefault="005D3609" w:rsidP="0015020E">
            <w:pPr>
              <w:shd w:val="clear" w:color="auto" w:fill="FFFFFF"/>
              <w:spacing w:after="200" w:line="276" w:lineRule="auto"/>
              <w:ind w:left="14"/>
              <w:rPr>
                <w:rFonts w:ascii="Calibri" w:eastAsia="Calibri" w:hAnsi="Calibri"/>
                <w:lang w:eastAsia="en-US"/>
              </w:rPr>
            </w:pPr>
            <w:r>
              <w:t>постоянно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609" w:rsidRDefault="005D3609" w:rsidP="0015020E">
            <w:pPr>
              <w:shd w:val="clear" w:color="auto" w:fill="FFFFFF"/>
              <w:spacing w:after="200" w:line="274" w:lineRule="exact"/>
              <w:ind w:left="7"/>
              <w:rPr>
                <w:rFonts w:ascii="Calibri" w:eastAsia="Calibri" w:hAnsi="Calibri"/>
                <w:lang w:eastAsia="en-US"/>
              </w:rPr>
            </w:pPr>
            <w:r>
              <w:t xml:space="preserve">Зав. </w:t>
            </w:r>
            <w:proofErr w:type="spellStart"/>
            <w:r>
              <w:t>орг</w:t>
            </w:r>
            <w:proofErr w:type="gramStart"/>
            <w:r>
              <w:t>.-</w:t>
            </w:r>
            <w:proofErr w:type="gramEnd"/>
            <w:r>
              <w:t>метод</w:t>
            </w:r>
            <w:proofErr w:type="spellEnd"/>
            <w:r>
              <w:t>. кабинетом</w:t>
            </w:r>
          </w:p>
        </w:tc>
      </w:tr>
      <w:tr w:rsidR="005D3609" w:rsidTr="002C354B">
        <w:trPr>
          <w:trHeight w:hRule="exact" w:val="1133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609" w:rsidRDefault="005D3609" w:rsidP="0015020E">
            <w:pPr>
              <w:shd w:val="clear" w:color="auto" w:fill="FFFFFF"/>
              <w:spacing w:after="200" w:line="276" w:lineRule="auto"/>
              <w:ind w:left="36"/>
              <w:rPr>
                <w:rFonts w:ascii="Calibri" w:eastAsia="Calibri" w:hAnsi="Calibri"/>
                <w:lang w:eastAsia="en-US"/>
              </w:rPr>
            </w:pPr>
            <w:r>
              <w:t>10.</w:t>
            </w:r>
          </w:p>
        </w:tc>
        <w:tc>
          <w:tcPr>
            <w:tcW w:w="4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609" w:rsidRDefault="005D3609" w:rsidP="0015020E">
            <w:pPr>
              <w:shd w:val="clear" w:color="auto" w:fill="FFFFFF"/>
              <w:spacing w:after="200" w:line="266" w:lineRule="exact"/>
              <w:ind w:left="7" w:firstLine="7"/>
              <w:rPr>
                <w:rFonts w:ascii="Calibri" w:eastAsia="Calibri" w:hAnsi="Calibri"/>
                <w:lang w:eastAsia="en-US"/>
              </w:rPr>
            </w:pPr>
            <w:r>
              <w:t>Проведение                    анонимного анкетирования       пациентов       на предмет выявления коррупционных рисков</w:t>
            </w:r>
          </w:p>
        </w:tc>
        <w:tc>
          <w:tcPr>
            <w:tcW w:w="2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609" w:rsidRDefault="005D3609" w:rsidP="0015020E">
            <w:pPr>
              <w:shd w:val="clear" w:color="auto" w:fill="FFFFFF"/>
              <w:spacing w:after="200" w:line="276" w:lineRule="auto"/>
              <w:ind w:left="14"/>
              <w:rPr>
                <w:rFonts w:ascii="Calibri" w:eastAsia="Calibri" w:hAnsi="Calibri"/>
                <w:lang w:eastAsia="en-US"/>
              </w:rPr>
            </w:pPr>
            <w:r>
              <w:t>Ежеквартально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609" w:rsidRDefault="005D3609" w:rsidP="0015020E">
            <w:pPr>
              <w:shd w:val="clear" w:color="auto" w:fill="FFFFFF"/>
              <w:spacing w:after="200" w:line="274" w:lineRule="exact"/>
              <w:ind w:left="7"/>
              <w:rPr>
                <w:rFonts w:ascii="Calibri" w:eastAsia="Calibri" w:hAnsi="Calibri"/>
                <w:lang w:eastAsia="en-US"/>
              </w:rPr>
            </w:pPr>
            <w:r>
              <w:t xml:space="preserve">Зав. </w:t>
            </w:r>
            <w:proofErr w:type="spellStart"/>
            <w:r>
              <w:t>орг</w:t>
            </w:r>
            <w:proofErr w:type="gramStart"/>
            <w:r>
              <w:t>.-</w:t>
            </w:r>
            <w:proofErr w:type="gramEnd"/>
            <w:r>
              <w:t>метод</w:t>
            </w:r>
            <w:proofErr w:type="spellEnd"/>
            <w:r>
              <w:t>. кабинетом</w:t>
            </w:r>
          </w:p>
        </w:tc>
      </w:tr>
      <w:tr w:rsidR="005D3609" w:rsidTr="002C354B">
        <w:trPr>
          <w:trHeight w:hRule="exact" w:val="842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609" w:rsidRDefault="005D3609" w:rsidP="0015020E">
            <w:pPr>
              <w:shd w:val="clear" w:color="auto" w:fill="FFFFFF"/>
              <w:spacing w:after="200" w:line="276" w:lineRule="auto"/>
              <w:ind w:left="36"/>
              <w:rPr>
                <w:rFonts w:ascii="Calibri" w:eastAsia="Calibri" w:hAnsi="Calibri"/>
                <w:lang w:eastAsia="en-US"/>
              </w:rPr>
            </w:pPr>
            <w:r>
              <w:t>11.</w:t>
            </w:r>
          </w:p>
        </w:tc>
        <w:tc>
          <w:tcPr>
            <w:tcW w:w="4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609" w:rsidRDefault="005D3609" w:rsidP="002C354B">
            <w:pPr>
              <w:shd w:val="clear" w:color="auto" w:fill="FFFFFF"/>
              <w:spacing w:after="200" w:line="266" w:lineRule="exact"/>
              <w:ind w:left="7" w:firstLine="7"/>
              <w:rPr>
                <w:rFonts w:ascii="Calibri" w:eastAsia="Calibri" w:hAnsi="Calibri"/>
                <w:lang w:eastAsia="en-US"/>
              </w:rPr>
            </w:pPr>
            <w:r>
              <w:t xml:space="preserve">Обеспечение вскрытия ящиков для жалоб и предложений сотрудников и пациентов </w:t>
            </w:r>
            <w:r w:rsidR="002C354B">
              <w:t>диспансера</w:t>
            </w:r>
          </w:p>
        </w:tc>
        <w:tc>
          <w:tcPr>
            <w:tcW w:w="2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609" w:rsidRDefault="005D3609" w:rsidP="0015020E">
            <w:pPr>
              <w:shd w:val="clear" w:color="auto" w:fill="FFFFFF"/>
              <w:spacing w:after="200" w:line="276" w:lineRule="auto"/>
              <w:ind w:left="14"/>
              <w:rPr>
                <w:rFonts w:ascii="Calibri" w:eastAsia="Calibri" w:hAnsi="Calibri"/>
                <w:lang w:eastAsia="en-US"/>
              </w:rPr>
            </w:pPr>
            <w:r>
              <w:t>Еженедельно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609" w:rsidRDefault="005D3609" w:rsidP="0015020E">
            <w:pPr>
              <w:shd w:val="clear" w:color="auto" w:fill="FFFFFF"/>
              <w:spacing w:after="200" w:line="274" w:lineRule="exact"/>
              <w:ind w:left="7"/>
              <w:rPr>
                <w:rFonts w:ascii="Calibri" w:eastAsia="Calibri" w:hAnsi="Calibri"/>
                <w:lang w:eastAsia="en-US"/>
              </w:rPr>
            </w:pPr>
            <w:r>
              <w:t>Юрисконсульт</w:t>
            </w:r>
          </w:p>
        </w:tc>
      </w:tr>
      <w:tr w:rsidR="005D3609" w:rsidTr="002C354B">
        <w:trPr>
          <w:trHeight w:hRule="exact" w:val="1559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609" w:rsidRDefault="005D3609" w:rsidP="0015020E">
            <w:pPr>
              <w:shd w:val="clear" w:color="auto" w:fill="FFFFFF"/>
              <w:spacing w:after="200" w:line="276" w:lineRule="auto"/>
              <w:ind w:left="36"/>
              <w:rPr>
                <w:rFonts w:ascii="Calibri" w:eastAsia="Calibri" w:hAnsi="Calibri"/>
                <w:lang w:eastAsia="en-US"/>
              </w:rPr>
            </w:pPr>
            <w:r>
              <w:t>12.</w:t>
            </w:r>
          </w:p>
        </w:tc>
        <w:tc>
          <w:tcPr>
            <w:tcW w:w="4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609" w:rsidRDefault="005D3609" w:rsidP="0015020E">
            <w:pPr>
              <w:shd w:val="clear" w:color="auto" w:fill="FFFFFF"/>
              <w:spacing w:after="200" w:line="266" w:lineRule="exact"/>
              <w:ind w:left="7" w:firstLine="7"/>
              <w:rPr>
                <w:rFonts w:ascii="Calibri" w:eastAsia="Calibri" w:hAnsi="Calibri"/>
                <w:lang w:eastAsia="en-US"/>
              </w:rPr>
            </w:pPr>
            <w:r>
              <w:t>Размещение        информации        о возможности обращений граждан с уведомлениями      о      выявленных коррупционных         фактах         на информационных стендах</w:t>
            </w:r>
          </w:p>
        </w:tc>
        <w:tc>
          <w:tcPr>
            <w:tcW w:w="2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609" w:rsidRDefault="005D3609" w:rsidP="0015020E">
            <w:pPr>
              <w:shd w:val="clear" w:color="auto" w:fill="FFFFFF"/>
              <w:spacing w:after="200" w:line="276" w:lineRule="auto"/>
              <w:ind w:left="14"/>
              <w:rPr>
                <w:rFonts w:ascii="Calibri" w:eastAsia="Calibri" w:hAnsi="Calibri"/>
                <w:lang w:eastAsia="en-US"/>
              </w:rPr>
            </w:pPr>
            <w:r>
              <w:t>постоянно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609" w:rsidRDefault="005D3609" w:rsidP="0015020E">
            <w:pPr>
              <w:shd w:val="clear" w:color="auto" w:fill="FFFFFF"/>
              <w:spacing w:after="200" w:line="274" w:lineRule="exact"/>
              <w:ind w:left="7"/>
              <w:rPr>
                <w:rFonts w:ascii="Calibri" w:eastAsia="Calibri" w:hAnsi="Calibri"/>
                <w:lang w:eastAsia="en-US"/>
              </w:rPr>
            </w:pPr>
            <w:r>
              <w:t>Юрисконсульт</w:t>
            </w:r>
          </w:p>
        </w:tc>
      </w:tr>
      <w:tr w:rsidR="005D3609" w:rsidTr="002C354B">
        <w:trPr>
          <w:trHeight w:hRule="exact" w:val="1428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609" w:rsidRDefault="005D3609" w:rsidP="0015020E">
            <w:pPr>
              <w:shd w:val="clear" w:color="auto" w:fill="FFFFFF"/>
              <w:spacing w:after="200" w:line="276" w:lineRule="auto"/>
              <w:ind w:left="36"/>
              <w:rPr>
                <w:rFonts w:ascii="Calibri" w:eastAsia="Calibri" w:hAnsi="Calibri"/>
                <w:lang w:eastAsia="en-US"/>
              </w:rPr>
            </w:pPr>
            <w:r>
              <w:t>13.</w:t>
            </w:r>
          </w:p>
        </w:tc>
        <w:tc>
          <w:tcPr>
            <w:tcW w:w="4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609" w:rsidRDefault="005D3609" w:rsidP="0015020E">
            <w:pPr>
              <w:shd w:val="clear" w:color="auto" w:fill="FFFFFF"/>
              <w:spacing w:after="200" w:line="266" w:lineRule="exact"/>
              <w:ind w:left="7" w:firstLine="7"/>
              <w:rPr>
                <w:rFonts w:ascii="Calibri" w:eastAsia="Calibri" w:hAnsi="Calibri"/>
                <w:lang w:eastAsia="en-US"/>
              </w:rPr>
            </w:pPr>
            <w:proofErr w:type="gramStart"/>
            <w:r>
              <w:t>Контроль      за</w:t>
            </w:r>
            <w:proofErr w:type="gramEnd"/>
            <w:r>
              <w:t xml:space="preserve">      эффективностью использования                 имущества учреждения</w:t>
            </w:r>
          </w:p>
        </w:tc>
        <w:tc>
          <w:tcPr>
            <w:tcW w:w="2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609" w:rsidRDefault="005D3609" w:rsidP="0015020E">
            <w:pPr>
              <w:shd w:val="clear" w:color="auto" w:fill="FFFFFF"/>
              <w:spacing w:after="200" w:line="276" w:lineRule="auto"/>
              <w:ind w:left="14"/>
              <w:rPr>
                <w:rFonts w:ascii="Calibri" w:eastAsia="Calibri" w:hAnsi="Calibri"/>
                <w:lang w:eastAsia="en-US"/>
              </w:rPr>
            </w:pPr>
            <w:r>
              <w:t>Раз в год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609" w:rsidRDefault="005D3609" w:rsidP="0015020E">
            <w:pPr>
              <w:shd w:val="clear" w:color="auto" w:fill="FFFFFF"/>
              <w:spacing w:after="200" w:line="274" w:lineRule="exact"/>
              <w:ind w:left="7"/>
              <w:rPr>
                <w:rFonts w:ascii="Calibri" w:eastAsia="Calibri" w:hAnsi="Calibri"/>
                <w:lang w:eastAsia="en-US"/>
              </w:rPr>
            </w:pPr>
            <w:r>
              <w:t>Главный бухгалтер</w:t>
            </w:r>
          </w:p>
        </w:tc>
      </w:tr>
    </w:tbl>
    <w:p w:rsidR="005D3609" w:rsidRDefault="005D3609" w:rsidP="005D3609"/>
    <w:p w:rsidR="007E3730" w:rsidRDefault="007E3730" w:rsidP="005D3609"/>
    <w:sectPr w:rsidR="007E3730" w:rsidSect="007E3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3609"/>
    <w:rsid w:val="00000DE7"/>
    <w:rsid w:val="00002991"/>
    <w:rsid w:val="000047E8"/>
    <w:rsid w:val="000064FB"/>
    <w:rsid w:val="00011848"/>
    <w:rsid w:val="00013241"/>
    <w:rsid w:val="00013E25"/>
    <w:rsid w:val="000144E6"/>
    <w:rsid w:val="0001457F"/>
    <w:rsid w:val="00014993"/>
    <w:rsid w:val="000149F4"/>
    <w:rsid w:val="00014FFA"/>
    <w:rsid w:val="00015C7C"/>
    <w:rsid w:val="000161C0"/>
    <w:rsid w:val="00017D24"/>
    <w:rsid w:val="00021ADC"/>
    <w:rsid w:val="00022F7D"/>
    <w:rsid w:val="00022FA6"/>
    <w:rsid w:val="000257EE"/>
    <w:rsid w:val="00025A0C"/>
    <w:rsid w:val="00025A52"/>
    <w:rsid w:val="000262FE"/>
    <w:rsid w:val="000268B1"/>
    <w:rsid w:val="00026EAA"/>
    <w:rsid w:val="00027547"/>
    <w:rsid w:val="00030A96"/>
    <w:rsid w:val="00032347"/>
    <w:rsid w:val="0003379F"/>
    <w:rsid w:val="000346DA"/>
    <w:rsid w:val="00034D6D"/>
    <w:rsid w:val="000350A2"/>
    <w:rsid w:val="000372FA"/>
    <w:rsid w:val="00037E56"/>
    <w:rsid w:val="00040A69"/>
    <w:rsid w:val="00041320"/>
    <w:rsid w:val="00041669"/>
    <w:rsid w:val="00041837"/>
    <w:rsid w:val="00042650"/>
    <w:rsid w:val="00044C0C"/>
    <w:rsid w:val="00044D95"/>
    <w:rsid w:val="0004514C"/>
    <w:rsid w:val="0004563E"/>
    <w:rsid w:val="00046DB6"/>
    <w:rsid w:val="00051B00"/>
    <w:rsid w:val="00054DAE"/>
    <w:rsid w:val="00055A48"/>
    <w:rsid w:val="00056846"/>
    <w:rsid w:val="00056F5C"/>
    <w:rsid w:val="0006120D"/>
    <w:rsid w:val="0006665D"/>
    <w:rsid w:val="000678B1"/>
    <w:rsid w:val="00071C4E"/>
    <w:rsid w:val="00072B3E"/>
    <w:rsid w:val="00072D94"/>
    <w:rsid w:val="00074A83"/>
    <w:rsid w:val="00080820"/>
    <w:rsid w:val="0008084D"/>
    <w:rsid w:val="000826EC"/>
    <w:rsid w:val="0008296A"/>
    <w:rsid w:val="00082C0E"/>
    <w:rsid w:val="00083AA6"/>
    <w:rsid w:val="00087DF5"/>
    <w:rsid w:val="00090F5C"/>
    <w:rsid w:val="00094F53"/>
    <w:rsid w:val="000A0A28"/>
    <w:rsid w:val="000A26CD"/>
    <w:rsid w:val="000A2B4B"/>
    <w:rsid w:val="000A4AB5"/>
    <w:rsid w:val="000A4B80"/>
    <w:rsid w:val="000A5E75"/>
    <w:rsid w:val="000A78D3"/>
    <w:rsid w:val="000A7F5B"/>
    <w:rsid w:val="000B004A"/>
    <w:rsid w:val="000B0A9E"/>
    <w:rsid w:val="000B104D"/>
    <w:rsid w:val="000B12C2"/>
    <w:rsid w:val="000B52B7"/>
    <w:rsid w:val="000B5E5F"/>
    <w:rsid w:val="000B66EB"/>
    <w:rsid w:val="000C2E37"/>
    <w:rsid w:val="000C514B"/>
    <w:rsid w:val="000C5459"/>
    <w:rsid w:val="000D26D8"/>
    <w:rsid w:val="000D2C10"/>
    <w:rsid w:val="000D3056"/>
    <w:rsid w:val="000D461C"/>
    <w:rsid w:val="000D5840"/>
    <w:rsid w:val="000D6CEB"/>
    <w:rsid w:val="000D776A"/>
    <w:rsid w:val="000E0510"/>
    <w:rsid w:val="000E0561"/>
    <w:rsid w:val="000E0967"/>
    <w:rsid w:val="000E2171"/>
    <w:rsid w:val="000E2270"/>
    <w:rsid w:val="000E3372"/>
    <w:rsid w:val="000E4058"/>
    <w:rsid w:val="000E51AE"/>
    <w:rsid w:val="000E69ED"/>
    <w:rsid w:val="000E7087"/>
    <w:rsid w:val="000E7B52"/>
    <w:rsid w:val="000F18FE"/>
    <w:rsid w:val="000F1DA7"/>
    <w:rsid w:val="000F22FE"/>
    <w:rsid w:val="000F4ABE"/>
    <w:rsid w:val="000F5FA9"/>
    <w:rsid w:val="000F6C9A"/>
    <w:rsid w:val="000F7039"/>
    <w:rsid w:val="000F7D26"/>
    <w:rsid w:val="00100337"/>
    <w:rsid w:val="00101C8A"/>
    <w:rsid w:val="001047DF"/>
    <w:rsid w:val="001072D7"/>
    <w:rsid w:val="001101F2"/>
    <w:rsid w:val="00110656"/>
    <w:rsid w:val="0011192F"/>
    <w:rsid w:val="00111CB5"/>
    <w:rsid w:val="00113AAE"/>
    <w:rsid w:val="00114C4F"/>
    <w:rsid w:val="001158F5"/>
    <w:rsid w:val="00115BF6"/>
    <w:rsid w:val="0011712A"/>
    <w:rsid w:val="00120EB1"/>
    <w:rsid w:val="00121A8F"/>
    <w:rsid w:val="0012355B"/>
    <w:rsid w:val="0012796F"/>
    <w:rsid w:val="00131D66"/>
    <w:rsid w:val="00131DCE"/>
    <w:rsid w:val="00133527"/>
    <w:rsid w:val="00134944"/>
    <w:rsid w:val="001401B8"/>
    <w:rsid w:val="00141229"/>
    <w:rsid w:val="0014267E"/>
    <w:rsid w:val="00144E2C"/>
    <w:rsid w:val="00151DFE"/>
    <w:rsid w:val="00151FFC"/>
    <w:rsid w:val="0015228E"/>
    <w:rsid w:val="00154016"/>
    <w:rsid w:val="001563F2"/>
    <w:rsid w:val="00157057"/>
    <w:rsid w:val="001625F7"/>
    <w:rsid w:val="00162852"/>
    <w:rsid w:val="00164DFE"/>
    <w:rsid w:val="0016622D"/>
    <w:rsid w:val="00166BE7"/>
    <w:rsid w:val="0017017F"/>
    <w:rsid w:val="001733C1"/>
    <w:rsid w:val="00173ACE"/>
    <w:rsid w:val="001750E5"/>
    <w:rsid w:val="001756A1"/>
    <w:rsid w:val="00175AC6"/>
    <w:rsid w:val="00175D60"/>
    <w:rsid w:val="00177C05"/>
    <w:rsid w:val="0018359F"/>
    <w:rsid w:val="00183AD4"/>
    <w:rsid w:val="001842B6"/>
    <w:rsid w:val="001854BE"/>
    <w:rsid w:val="001856A5"/>
    <w:rsid w:val="00186728"/>
    <w:rsid w:val="00190E52"/>
    <w:rsid w:val="001913B1"/>
    <w:rsid w:val="00192D57"/>
    <w:rsid w:val="00193BFD"/>
    <w:rsid w:val="00194269"/>
    <w:rsid w:val="0019577C"/>
    <w:rsid w:val="001965C9"/>
    <w:rsid w:val="001A0EE6"/>
    <w:rsid w:val="001A1F79"/>
    <w:rsid w:val="001A29C6"/>
    <w:rsid w:val="001A4C6E"/>
    <w:rsid w:val="001A635C"/>
    <w:rsid w:val="001B2236"/>
    <w:rsid w:val="001B3D36"/>
    <w:rsid w:val="001B5891"/>
    <w:rsid w:val="001B5DC5"/>
    <w:rsid w:val="001B5E8B"/>
    <w:rsid w:val="001B60EB"/>
    <w:rsid w:val="001B6BBA"/>
    <w:rsid w:val="001C1E0D"/>
    <w:rsid w:val="001C21FE"/>
    <w:rsid w:val="001C758B"/>
    <w:rsid w:val="001C7A13"/>
    <w:rsid w:val="001D3721"/>
    <w:rsid w:val="001D6F5E"/>
    <w:rsid w:val="001D7F83"/>
    <w:rsid w:val="001E20D0"/>
    <w:rsid w:val="001E26D8"/>
    <w:rsid w:val="001E4453"/>
    <w:rsid w:val="001E4657"/>
    <w:rsid w:val="001E49C7"/>
    <w:rsid w:val="001E5556"/>
    <w:rsid w:val="001E6064"/>
    <w:rsid w:val="001E61B1"/>
    <w:rsid w:val="001E6D66"/>
    <w:rsid w:val="001E734B"/>
    <w:rsid w:val="001F0D1E"/>
    <w:rsid w:val="001F26C8"/>
    <w:rsid w:val="001F4686"/>
    <w:rsid w:val="001F578C"/>
    <w:rsid w:val="001F5FE9"/>
    <w:rsid w:val="001F7FA7"/>
    <w:rsid w:val="00200115"/>
    <w:rsid w:val="00200219"/>
    <w:rsid w:val="002002B3"/>
    <w:rsid w:val="0020105A"/>
    <w:rsid w:val="00202792"/>
    <w:rsid w:val="0020296A"/>
    <w:rsid w:val="00202B67"/>
    <w:rsid w:val="00202BE9"/>
    <w:rsid w:val="002038B9"/>
    <w:rsid w:val="00203E96"/>
    <w:rsid w:val="00205022"/>
    <w:rsid w:val="002055B0"/>
    <w:rsid w:val="00206F72"/>
    <w:rsid w:val="002075A2"/>
    <w:rsid w:val="002110EB"/>
    <w:rsid w:val="002121B6"/>
    <w:rsid w:val="00212269"/>
    <w:rsid w:val="00212D97"/>
    <w:rsid w:val="00213D0D"/>
    <w:rsid w:val="00214741"/>
    <w:rsid w:val="00216116"/>
    <w:rsid w:val="002168CB"/>
    <w:rsid w:val="00220AF6"/>
    <w:rsid w:val="0022283D"/>
    <w:rsid w:val="00224207"/>
    <w:rsid w:val="00225719"/>
    <w:rsid w:val="00230ABC"/>
    <w:rsid w:val="00230F6C"/>
    <w:rsid w:val="00231958"/>
    <w:rsid w:val="00232181"/>
    <w:rsid w:val="00232383"/>
    <w:rsid w:val="00233B3C"/>
    <w:rsid w:val="00234B64"/>
    <w:rsid w:val="00234D22"/>
    <w:rsid w:val="00235C73"/>
    <w:rsid w:val="0023642C"/>
    <w:rsid w:val="00242133"/>
    <w:rsid w:val="002421E2"/>
    <w:rsid w:val="00242B4E"/>
    <w:rsid w:val="00244E99"/>
    <w:rsid w:val="00245333"/>
    <w:rsid w:val="00246518"/>
    <w:rsid w:val="002475DB"/>
    <w:rsid w:val="00250BD7"/>
    <w:rsid w:val="00251FDC"/>
    <w:rsid w:val="00253A11"/>
    <w:rsid w:val="002552D1"/>
    <w:rsid w:val="0025556D"/>
    <w:rsid w:val="00255F89"/>
    <w:rsid w:val="00260D66"/>
    <w:rsid w:val="002610B1"/>
    <w:rsid w:val="00261E4A"/>
    <w:rsid w:val="00263382"/>
    <w:rsid w:val="00264322"/>
    <w:rsid w:val="00265D77"/>
    <w:rsid w:val="00267459"/>
    <w:rsid w:val="0026763F"/>
    <w:rsid w:val="00267644"/>
    <w:rsid w:val="00271130"/>
    <w:rsid w:val="002749A4"/>
    <w:rsid w:val="002760EE"/>
    <w:rsid w:val="00276EE6"/>
    <w:rsid w:val="002803AF"/>
    <w:rsid w:val="0028048D"/>
    <w:rsid w:val="00280B63"/>
    <w:rsid w:val="0028191B"/>
    <w:rsid w:val="002825D4"/>
    <w:rsid w:val="00284069"/>
    <w:rsid w:val="002871AA"/>
    <w:rsid w:val="00291A63"/>
    <w:rsid w:val="0029242A"/>
    <w:rsid w:val="00292B4E"/>
    <w:rsid w:val="00292F94"/>
    <w:rsid w:val="0029494D"/>
    <w:rsid w:val="00295898"/>
    <w:rsid w:val="002969DC"/>
    <w:rsid w:val="00296D6F"/>
    <w:rsid w:val="00296F09"/>
    <w:rsid w:val="002974E0"/>
    <w:rsid w:val="00297DB2"/>
    <w:rsid w:val="00297F19"/>
    <w:rsid w:val="002A0955"/>
    <w:rsid w:val="002A15E3"/>
    <w:rsid w:val="002A21D1"/>
    <w:rsid w:val="002A22AD"/>
    <w:rsid w:val="002A2349"/>
    <w:rsid w:val="002A45E6"/>
    <w:rsid w:val="002A47DD"/>
    <w:rsid w:val="002A48EF"/>
    <w:rsid w:val="002A5478"/>
    <w:rsid w:val="002A67B6"/>
    <w:rsid w:val="002A7E2B"/>
    <w:rsid w:val="002B0F12"/>
    <w:rsid w:val="002B2DA8"/>
    <w:rsid w:val="002B4139"/>
    <w:rsid w:val="002B4A4F"/>
    <w:rsid w:val="002B5B4F"/>
    <w:rsid w:val="002B6EE4"/>
    <w:rsid w:val="002B7C71"/>
    <w:rsid w:val="002C1806"/>
    <w:rsid w:val="002C1B6F"/>
    <w:rsid w:val="002C2997"/>
    <w:rsid w:val="002C354B"/>
    <w:rsid w:val="002C41F0"/>
    <w:rsid w:val="002C4DCB"/>
    <w:rsid w:val="002C628B"/>
    <w:rsid w:val="002C78ED"/>
    <w:rsid w:val="002C78FC"/>
    <w:rsid w:val="002C7D2D"/>
    <w:rsid w:val="002D01CA"/>
    <w:rsid w:val="002D073D"/>
    <w:rsid w:val="002D15D8"/>
    <w:rsid w:val="002D216D"/>
    <w:rsid w:val="002D270E"/>
    <w:rsid w:val="002D2732"/>
    <w:rsid w:val="002D2D01"/>
    <w:rsid w:val="002D311F"/>
    <w:rsid w:val="002D7C98"/>
    <w:rsid w:val="002E0642"/>
    <w:rsid w:val="002E1456"/>
    <w:rsid w:val="002E1A91"/>
    <w:rsid w:val="002E4048"/>
    <w:rsid w:val="002E54AE"/>
    <w:rsid w:val="002E6BD6"/>
    <w:rsid w:val="002F1D8A"/>
    <w:rsid w:val="002F2C2C"/>
    <w:rsid w:val="002F3996"/>
    <w:rsid w:val="002F5641"/>
    <w:rsid w:val="002F7EC9"/>
    <w:rsid w:val="00301596"/>
    <w:rsid w:val="00302FB7"/>
    <w:rsid w:val="003055BC"/>
    <w:rsid w:val="00306383"/>
    <w:rsid w:val="003063BC"/>
    <w:rsid w:val="00306A0D"/>
    <w:rsid w:val="003107DA"/>
    <w:rsid w:val="00312758"/>
    <w:rsid w:val="0031287F"/>
    <w:rsid w:val="00314404"/>
    <w:rsid w:val="00316B09"/>
    <w:rsid w:val="0032132D"/>
    <w:rsid w:val="00322E70"/>
    <w:rsid w:val="0032420B"/>
    <w:rsid w:val="00324E16"/>
    <w:rsid w:val="00326022"/>
    <w:rsid w:val="00330112"/>
    <w:rsid w:val="0033052A"/>
    <w:rsid w:val="0033063B"/>
    <w:rsid w:val="0033152A"/>
    <w:rsid w:val="00333558"/>
    <w:rsid w:val="003336B6"/>
    <w:rsid w:val="00335444"/>
    <w:rsid w:val="00335881"/>
    <w:rsid w:val="00340393"/>
    <w:rsid w:val="003405FE"/>
    <w:rsid w:val="003432E1"/>
    <w:rsid w:val="0034349B"/>
    <w:rsid w:val="00343927"/>
    <w:rsid w:val="00343E9D"/>
    <w:rsid w:val="00344E89"/>
    <w:rsid w:val="0034529F"/>
    <w:rsid w:val="003458F2"/>
    <w:rsid w:val="0034729D"/>
    <w:rsid w:val="00351286"/>
    <w:rsid w:val="00351ADD"/>
    <w:rsid w:val="003520FE"/>
    <w:rsid w:val="003544DE"/>
    <w:rsid w:val="00356825"/>
    <w:rsid w:val="003575F9"/>
    <w:rsid w:val="00357DBD"/>
    <w:rsid w:val="00360ACF"/>
    <w:rsid w:val="00360E06"/>
    <w:rsid w:val="00360E58"/>
    <w:rsid w:val="003625C5"/>
    <w:rsid w:val="0036285D"/>
    <w:rsid w:val="0036296E"/>
    <w:rsid w:val="003634C4"/>
    <w:rsid w:val="00363EEB"/>
    <w:rsid w:val="00363FF7"/>
    <w:rsid w:val="003658CF"/>
    <w:rsid w:val="0036603D"/>
    <w:rsid w:val="0036639C"/>
    <w:rsid w:val="00370E7B"/>
    <w:rsid w:val="00372404"/>
    <w:rsid w:val="0037241E"/>
    <w:rsid w:val="003753BC"/>
    <w:rsid w:val="00375539"/>
    <w:rsid w:val="00376183"/>
    <w:rsid w:val="00377B56"/>
    <w:rsid w:val="00382738"/>
    <w:rsid w:val="0038332B"/>
    <w:rsid w:val="00383761"/>
    <w:rsid w:val="00384E78"/>
    <w:rsid w:val="00385B62"/>
    <w:rsid w:val="00385F3E"/>
    <w:rsid w:val="00385F99"/>
    <w:rsid w:val="0038642C"/>
    <w:rsid w:val="003875FF"/>
    <w:rsid w:val="00391E4B"/>
    <w:rsid w:val="003938ED"/>
    <w:rsid w:val="0039526C"/>
    <w:rsid w:val="00396EE4"/>
    <w:rsid w:val="003A0BE5"/>
    <w:rsid w:val="003A2BE1"/>
    <w:rsid w:val="003A3A29"/>
    <w:rsid w:val="003A44EE"/>
    <w:rsid w:val="003A5E47"/>
    <w:rsid w:val="003A7DDA"/>
    <w:rsid w:val="003B03D8"/>
    <w:rsid w:val="003B0EAE"/>
    <w:rsid w:val="003B0FB6"/>
    <w:rsid w:val="003B114C"/>
    <w:rsid w:val="003B30DD"/>
    <w:rsid w:val="003B3337"/>
    <w:rsid w:val="003B412B"/>
    <w:rsid w:val="003B4D60"/>
    <w:rsid w:val="003B60FB"/>
    <w:rsid w:val="003B6ADE"/>
    <w:rsid w:val="003B7D7B"/>
    <w:rsid w:val="003C0558"/>
    <w:rsid w:val="003C0563"/>
    <w:rsid w:val="003C061C"/>
    <w:rsid w:val="003C1C74"/>
    <w:rsid w:val="003C3742"/>
    <w:rsid w:val="003C6820"/>
    <w:rsid w:val="003C6D91"/>
    <w:rsid w:val="003D07BB"/>
    <w:rsid w:val="003D0938"/>
    <w:rsid w:val="003D274A"/>
    <w:rsid w:val="003D3604"/>
    <w:rsid w:val="003D3D10"/>
    <w:rsid w:val="003D5D03"/>
    <w:rsid w:val="003D63A0"/>
    <w:rsid w:val="003D66DD"/>
    <w:rsid w:val="003D6934"/>
    <w:rsid w:val="003D737A"/>
    <w:rsid w:val="003D75E8"/>
    <w:rsid w:val="003E104E"/>
    <w:rsid w:val="003E1752"/>
    <w:rsid w:val="003E25B5"/>
    <w:rsid w:val="003E3D21"/>
    <w:rsid w:val="003E5DEC"/>
    <w:rsid w:val="003F1CB7"/>
    <w:rsid w:val="003F2E1C"/>
    <w:rsid w:val="003F3894"/>
    <w:rsid w:val="003F3D44"/>
    <w:rsid w:val="003F4287"/>
    <w:rsid w:val="003F475E"/>
    <w:rsid w:val="003F4E99"/>
    <w:rsid w:val="003F6C8D"/>
    <w:rsid w:val="003F6CC6"/>
    <w:rsid w:val="003F7419"/>
    <w:rsid w:val="0040208A"/>
    <w:rsid w:val="00402719"/>
    <w:rsid w:val="00404634"/>
    <w:rsid w:val="004062E5"/>
    <w:rsid w:val="00406BCF"/>
    <w:rsid w:val="004101AB"/>
    <w:rsid w:val="004133D0"/>
    <w:rsid w:val="00414D21"/>
    <w:rsid w:val="004154C5"/>
    <w:rsid w:val="00415E41"/>
    <w:rsid w:val="0041658A"/>
    <w:rsid w:val="00417401"/>
    <w:rsid w:val="00420988"/>
    <w:rsid w:val="00420D80"/>
    <w:rsid w:val="00421590"/>
    <w:rsid w:val="00423EDD"/>
    <w:rsid w:val="0042435F"/>
    <w:rsid w:val="004244BD"/>
    <w:rsid w:val="00425422"/>
    <w:rsid w:val="004275B0"/>
    <w:rsid w:val="0043053C"/>
    <w:rsid w:val="00430F0B"/>
    <w:rsid w:val="00433D2B"/>
    <w:rsid w:val="004362EB"/>
    <w:rsid w:val="004379B7"/>
    <w:rsid w:val="00437CA1"/>
    <w:rsid w:val="0044174E"/>
    <w:rsid w:val="00441F96"/>
    <w:rsid w:val="00442BA8"/>
    <w:rsid w:val="0044335D"/>
    <w:rsid w:val="00445334"/>
    <w:rsid w:val="00445D89"/>
    <w:rsid w:val="004467A8"/>
    <w:rsid w:val="00447F08"/>
    <w:rsid w:val="004505E0"/>
    <w:rsid w:val="00453CCC"/>
    <w:rsid w:val="00455A82"/>
    <w:rsid w:val="00460B01"/>
    <w:rsid w:val="0046357C"/>
    <w:rsid w:val="004635E6"/>
    <w:rsid w:val="0046403B"/>
    <w:rsid w:val="00465806"/>
    <w:rsid w:val="00467BA1"/>
    <w:rsid w:val="00470804"/>
    <w:rsid w:val="00471AB2"/>
    <w:rsid w:val="004735AB"/>
    <w:rsid w:val="00476C3C"/>
    <w:rsid w:val="00480067"/>
    <w:rsid w:val="00480DB5"/>
    <w:rsid w:val="004812BF"/>
    <w:rsid w:val="00481DCB"/>
    <w:rsid w:val="00482346"/>
    <w:rsid w:val="00482552"/>
    <w:rsid w:val="004826B4"/>
    <w:rsid w:val="00482823"/>
    <w:rsid w:val="004831C0"/>
    <w:rsid w:val="00484D55"/>
    <w:rsid w:val="00484F4B"/>
    <w:rsid w:val="0048677C"/>
    <w:rsid w:val="004928C0"/>
    <w:rsid w:val="00494C88"/>
    <w:rsid w:val="00497866"/>
    <w:rsid w:val="004978D7"/>
    <w:rsid w:val="004A0318"/>
    <w:rsid w:val="004A0E55"/>
    <w:rsid w:val="004A0F0F"/>
    <w:rsid w:val="004A233A"/>
    <w:rsid w:val="004A2F7B"/>
    <w:rsid w:val="004A48A0"/>
    <w:rsid w:val="004A5B39"/>
    <w:rsid w:val="004A6D61"/>
    <w:rsid w:val="004A7B6D"/>
    <w:rsid w:val="004B089C"/>
    <w:rsid w:val="004B132A"/>
    <w:rsid w:val="004B4402"/>
    <w:rsid w:val="004B48BF"/>
    <w:rsid w:val="004B61F1"/>
    <w:rsid w:val="004B6E5D"/>
    <w:rsid w:val="004C0705"/>
    <w:rsid w:val="004C13E0"/>
    <w:rsid w:val="004C1DC2"/>
    <w:rsid w:val="004C3079"/>
    <w:rsid w:val="004C6C91"/>
    <w:rsid w:val="004C70D1"/>
    <w:rsid w:val="004C75A1"/>
    <w:rsid w:val="004C7AB4"/>
    <w:rsid w:val="004C7E01"/>
    <w:rsid w:val="004D0815"/>
    <w:rsid w:val="004D0BCE"/>
    <w:rsid w:val="004D2C83"/>
    <w:rsid w:val="004D5D8A"/>
    <w:rsid w:val="004D62D7"/>
    <w:rsid w:val="004D63B7"/>
    <w:rsid w:val="004D74B6"/>
    <w:rsid w:val="004D7E2B"/>
    <w:rsid w:val="004E10FC"/>
    <w:rsid w:val="004E1A53"/>
    <w:rsid w:val="004E232A"/>
    <w:rsid w:val="004E25A7"/>
    <w:rsid w:val="004E690A"/>
    <w:rsid w:val="004E6DEA"/>
    <w:rsid w:val="004E7699"/>
    <w:rsid w:val="004F11F4"/>
    <w:rsid w:val="004F4011"/>
    <w:rsid w:val="004F466E"/>
    <w:rsid w:val="004F56E2"/>
    <w:rsid w:val="004F68B0"/>
    <w:rsid w:val="004F7A45"/>
    <w:rsid w:val="004F7B67"/>
    <w:rsid w:val="005020E8"/>
    <w:rsid w:val="00503871"/>
    <w:rsid w:val="005053BE"/>
    <w:rsid w:val="0051431F"/>
    <w:rsid w:val="00517DD2"/>
    <w:rsid w:val="00520E60"/>
    <w:rsid w:val="0052161F"/>
    <w:rsid w:val="00525B32"/>
    <w:rsid w:val="00526A91"/>
    <w:rsid w:val="0053146F"/>
    <w:rsid w:val="00531B68"/>
    <w:rsid w:val="00534806"/>
    <w:rsid w:val="0053522C"/>
    <w:rsid w:val="00536A27"/>
    <w:rsid w:val="00542542"/>
    <w:rsid w:val="005443B7"/>
    <w:rsid w:val="0054701D"/>
    <w:rsid w:val="00547FAA"/>
    <w:rsid w:val="005501CA"/>
    <w:rsid w:val="00550858"/>
    <w:rsid w:val="0055117B"/>
    <w:rsid w:val="00552299"/>
    <w:rsid w:val="0055372C"/>
    <w:rsid w:val="005537B6"/>
    <w:rsid w:val="00553B80"/>
    <w:rsid w:val="00556542"/>
    <w:rsid w:val="00557AAD"/>
    <w:rsid w:val="00557F2F"/>
    <w:rsid w:val="0056125D"/>
    <w:rsid w:val="0056441E"/>
    <w:rsid w:val="00567324"/>
    <w:rsid w:val="00571C33"/>
    <w:rsid w:val="00573322"/>
    <w:rsid w:val="005748CD"/>
    <w:rsid w:val="005754D2"/>
    <w:rsid w:val="0057567D"/>
    <w:rsid w:val="00576753"/>
    <w:rsid w:val="005768F5"/>
    <w:rsid w:val="00576A29"/>
    <w:rsid w:val="00576B55"/>
    <w:rsid w:val="00576B87"/>
    <w:rsid w:val="00577E82"/>
    <w:rsid w:val="00580708"/>
    <w:rsid w:val="00581113"/>
    <w:rsid w:val="00582AF1"/>
    <w:rsid w:val="00582F30"/>
    <w:rsid w:val="0058460A"/>
    <w:rsid w:val="00584A3A"/>
    <w:rsid w:val="00586694"/>
    <w:rsid w:val="005867D1"/>
    <w:rsid w:val="005913AF"/>
    <w:rsid w:val="005929FE"/>
    <w:rsid w:val="005969BC"/>
    <w:rsid w:val="00596B5C"/>
    <w:rsid w:val="005A0EA1"/>
    <w:rsid w:val="005A1629"/>
    <w:rsid w:val="005A1FB8"/>
    <w:rsid w:val="005A2D2B"/>
    <w:rsid w:val="005A3041"/>
    <w:rsid w:val="005A3B4F"/>
    <w:rsid w:val="005A48B9"/>
    <w:rsid w:val="005A59F7"/>
    <w:rsid w:val="005A6315"/>
    <w:rsid w:val="005A6F2B"/>
    <w:rsid w:val="005B1184"/>
    <w:rsid w:val="005B137B"/>
    <w:rsid w:val="005B1A8E"/>
    <w:rsid w:val="005B1D2C"/>
    <w:rsid w:val="005B5782"/>
    <w:rsid w:val="005B5D13"/>
    <w:rsid w:val="005B6342"/>
    <w:rsid w:val="005B7C5D"/>
    <w:rsid w:val="005B7EBE"/>
    <w:rsid w:val="005C0F7B"/>
    <w:rsid w:val="005C1188"/>
    <w:rsid w:val="005C3A95"/>
    <w:rsid w:val="005C55EF"/>
    <w:rsid w:val="005C58F7"/>
    <w:rsid w:val="005C6AE4"/>
    <w:rsid w:val="005C7290"/>
    <w:rsid w:val="005D0D42"/>
    <w:rsid w:val="005D1DD5"/>
    <w:rsid w:val="005D3609"/>
    <w:rsid w:val="005D405A"/>
    <w:rsid w:val="005D41CA"/>
    <w:rsid w:val="005D4E6C"/>
    <w:rsid w:val="005D606F"/>
    <w:rsid w:val="005D68CE"/>
    <w:rsid w:val="005D79A2"/>
    <w:rsid w:val="005D7DF7"/>
    <w:rsid w:val="005E0A09"/>
    <w:rsid w:val="005E1789"/>
    <w:rsid w:val="005E1D89"/>
    <w:rsid w:val="005E210E"/>
    <w:rsid w:val="005E3456"/>
    <w:rsid w:val="005E3BF7"/>
    <w:rsid w:val="005E5CD8"/>
    <w:rsid w:val="005E649A"/>
    <w:rsid w:val="005E67DD"/>
    <w:rsid w:val="005E757A"/>
    <w:rsid w:val="005E7D3E"/>
    <w:rsid w:val="005F107E"/>
    <w:rsid w:val="005F4732"/>
    <w:rsid w:val="005F5805"/>
    <w:rsid w:val="005F6B3E"/>
    <w:rsid w:val="005F6FA4"/>
    <w:rsid w:val="0060122A"/>
    <w:rsid w:val="00603127"/>
    <w:rsid w:val="006043F6"/>
    <w:rsid w:val="0061183C"/>
    <w:rsid w:val="0061281A"/>
    <w:rsid w:val="0061344A"/>
    <w:rsid w:val="00615C38"/>
    <w:rsid w:val="0062062A"/>
    <w:rsid w:val="006207AA"/>
    <w:rsid w:val="006207BA"/>
    <w:rsid w:val="00620814"/>
    <w:rsid w:val="00621481"/>
    <w:rsid w:val="006222D0"/>
    <w:rsid w:val="00624570"/>
    <w:rsid w:val="00625BBE"/>
    <w:rsid w:val="00626A6B"/>
    <w:rsid w:val="00633D84"/>
    <w:rsid w:val="006347A4"/>
    <w:rsid w:val="006353EE"/>
    <w:rsid w:val="0063590D"/>
    <w:rsid w:val="006359B6"/>
    <w:rsid w:val="00637054"/>
    <w:rsid w:val="00637E91"/>
    <w:rsid w:val="00640139"/>
    <w:rsid w:val="00640750"/>
    <w:rsid w:val="006429F7"/>
    <w:rsid w:val="00644E67"/>
    <w:rsid w:val="0064523C"/>
    <w:rsid w:val="00645627"/>
    <w:rsid w:val="00647D30"/>
    <w:rsid w:val="00647E31"/>
    <w:rsid w:val="006538FE"/>
    <w:rsid w:val="0065417C"/>
    <w:rsid w:val="006548B3"/>
    <w:rsid w:val="00654A84"/>
    <w:rsid w:val="006554C8"/>
    <w:rsid w:val="00656714"/>
    <w:rsid w:val="00657D6F"/>
    <w:rsid w:val="00662F0D"/>
    <w:rsid w:val="006631C6"/>
    <w:rsid w:val="006641C9"/>
    <w:rsid w:val="00666169"/>
    <w:rsid w:val="00666BC1"/>
    <w:rsid w:val="006704E0"/>
    <w:rsid w:val="00670DBF"/>
    <w:rsid w:val="006758DD"/>
    <w:rsid w:val="00675CA8"/>
    <w:rsid w:val="006760C7"/>
    <w:rsid w:val="00676F1E"/>
    <w:rsid w:val="00677576"/>
    <w:rsid w:val="006805E7"/>
    <w:rsid w:val="00680C94"/>
    <w:rsid w:val="00684803"/>
    <w:rsid w:val="006850ED"/>
    <w:rsid w:val="00686BE2"/>
    <w:rsid w:val="00687EB3"/>
    <w:rsid w:val="00687FDB"/>
    <w:rsid w:val="00691141"/>
    <w:rsid w:val="0069138C"/>
    <w:rsid w:val="00691CCE"/>
    <w:rsid w:val="00693571"/>
    <w:rsid w:val="006939F8"/>
    <w:rsid w:val="006947FE"/>
    <w:rsid w:val="00694C2D"/>
    <w:rsid w:val="00695AD6"/>
    <w:rsid w:val="00696594"/>
    <w:rsid w:val="00696DA0"/>
    <w:rsid w:val="00697BB6"/>
    <w:rsid w:val="00697D8D"/>
    <w:rsid w:val="006A3146"/>
    <w:rsid w:val="006A4416"/>
    <w:rsid w:val="006A4B35"/>
    <w:rsid w:val="006A4F92"/>
    <w:rsid w:val="006A55A8"/>
    <w:rsid w:val="006B041C"/>
    <w:rsid w:val="006B2F99"/>
    <w:rsid w:val="006B411C"/>
    <w:rsid w:val="006B565B"/>
    <w:rsid w:val="006B70BC"/>
    <w:rsid w:val="006B71BF"/>
    <w:rsid w:val="006C00D1"/>
    <w:rsid w:val="006C02F6"/>
    <w:rsid w:val="006C1B50"/>
    <w:rsid w:val="006C23EA"/>
    <w:rsid w:val="006C2ABF"/>
    <w:rsid w:val="006C2BFA"/>
    <w:rsid w:val="006C383B"/>
    <w:rsid w:val="006C3DAB"/>
    <w:rsid w:val="006C4752"/>
    <w:rsid w:val="006C54EC"/>
    <w:rsid w:val="006C6439"/>
    <w:rsid w:val="006D0143"/>
    <w:rsid w:val="006D01D2"/>
    <w:rsid w:val="006D085E"/>
    <w:rsid w:val="006D0CBB"/>
    <w:rsid w:val="006D134A"/>
    <w:rsid w:val="006D208E"/>
    <w:rsid w:val="006D3F3C"/>
    <w:rsid w:val="006D44B0"/>
    <w:rsid w:val="006D4766"/>
    <w:rsid w:val="006D49F0"/>
    <w:rsid w:val="006D5837"/>
    <w:rsid w:val="006D5EB0"/>
    <w:rsid w:val="006D6D56"/>
    <w:rsid w:val="006E036A"/>
    <w:rsid w:val="006E3A7F"/>
    <w:rsid w:val="006E46DC"/>
    <w:rsid w:val="006E55C8"/>
    <w:rsid w:val="006E5C0E"/>
    <w:rsid w:val="006E7445"/>
    <w:rsid w:val="006F1989"/>
    <w:rsid w:val="006F2313"/>
    <w:rsid w:val="006F2690"/>
    <w:rsid w:val="006F36B8"/>
    <w:rsid w:val="006F47D1"/>
    <w:rsid w:val="006F6298"/>
    <w:rsid w:val="00703231"/>
    <w:rsid w:val="007036E8"/>
    <w:rsid w:val="00703E1C"/>
    <w:rsid w:val="00703E97"/>
    <w:rsid w:val="0070542E"/>
    <w:rsid w:val="00705C6D"/>
    <w:rsid w:val="007074A1"/>
    <w:rsid w:val="007077E7"/>
    <w:rsid w:val="00710E32"/>
    <w:rsid w:val="00711B87"/>
    <w:rsid w:val="00711EF0"/>
    <w:rsid w:val="00712BAE"/>
    <w:rsid w:val="00713239"/>
    <w:rsid w:val="00714345"/>
    <w:rsid w:val="007153BD"/>
    <w:rsid w:val="00716694"/>
    <w:rsid w:val="007169E5"/>
    <w:rsid w:val="00717576"/>
    <w:rsid w:val="00717E91"/>
    <w:rsid w:val="00721717"/>
    <w:rsid w:val="00723A0C"/>
    <w:rsid w:val="0072640C"/>
    <w:rsid w:val="007269A2"/>
    <w:rsid w:val="007272C1"/>
    <w:rsid w:val="00727A19"/>
    <w:rsid w:val="00730325"/>
    <w:rsid w:val="0073235D"/>
    <w:rsid w:val="00732375"/>
    <w:rsid w:val="007327A0"/>
    <w:rsid w:val="00732967"/>
    <w:rsid w:val="00733858"/>
    <w:rsid w:val="007358BD"/>
    <w:rsid w:val="00737A4E"/>
    <w:rsid w:val="00740D63"/>
    <w:rsid w:val="00741548"/>
    <w:rsid w:val="007439DB"/>
    <w:rsid w:val="00750294"/>
    <w:rsid w:val="00751FC7"/>
    <w:rsid w:val="00752371"/>
    <w:rsid w:val="007536DB"/>
    <w:rsid w:val="007537F9"/>
    <w:rsid w:val="007557B0"/>
    <w:rsid w:val="00755DC9"/>
    <w:rsid w:val="007561AB"/>
    <w:rsid w:val="00756D0F"/>
    <w:rsid w:val="00763C02"/>
    <w:rsid w:val="00764738"/>
    <w:rsid w:val="00764D4E"/>
    <w:rsid w:val="0076554C"/>
    <w:rsid w:val="007657AC"/>
    <w:rsid w:val="00770458"/>
    <w:rsid w:val="00770BCB"/>
    <w:rsid w:val="00770C33"/>
    <w:rsid w:val="00771C65"/>
    <w:rsid w:val="0077268A"/>
    <w:rsid w:val="007734AE"/>
    <w:rsid w:val="007736E7"/>
    <w:rsid w:val="00775BB0"/>
    <w:rsid w:val="00777A3F"/>
    <w:rsid w:val="007809C5"/>
    <w:rsid w:val="0078324B"/>
    <w:rsid w:val="0078346E"/>
    <w:rsid w:val="00783628"/>
    <w:rsid w:val="0078614A"/>
    <w:rsid w:val="0079249C"/>
    <w:rsid w:val="00793C8A"/>
    <w:rsid w:val="0079425F"/>
    <w:rsid w:val="00796291"/>
    <w:rsid w:val="00796438"/>
    <w:rsid w:val="00797B26"/>
    <w:rsid w:val="00797B67"/>
    <w:rsid w:val="007A4B76"/>
    <w:rsid w:val="007A52E9"/>
    <w:rsid w:val="007A6283"/>
    <w:rsid w:val="007A7183"/>
    <w:rsid w:val="007A7FFD"/>
    <w:rsid w:val="007B1755"/>
    <w:rsid w:val="007B20A2"/>
    <w:rsid w:val="007B26DE"/>
    <w:rsid w:val="007B5DD7"/>
    <w:rsid w:val="007B755D"/>
    <w:rsid w:val="007B7D52"/>
    <w:rsid w:val="007C0739"/>
    <w:rsid w:val="007C0B0D"/>
    <w:rsid w:val="007C1535"/>
    <w:rsid w:val="007C1538"/>
    <w:rsid w:val="007C196F"/>
    <w:rsid w:val="007C2970"/>
    <w:rsid w:val="007C3910"/>
    <w:rsid w:val="007C3965"/>
    <w:rsid w:val="007C5C1B"/>
    <w:rsid w:val="007C625F"/>
    <w:rsid w:val="007D16B7"/>
    <w:rsid w:val="007D1F41"/>
    <w:rsid w:val="007D203D"/>
    <w:rsid w:val="007D2F39"/>
    <w:rsid w:val="007D3527"/>
    <w:rsid w:val="007D5FFB"/>
    <w:rsid w:val="007E1A3A"/>
    <w:rsid w:val="007E244B"/>
    <w:rsid w:val="007E3730"/>
    <w:rsid w:val="007E4CD3"/>
    <w:rsid w:val="007F0835"/>
    <w:rsid w:val="007F2C76"/>
    <w:rsid w:val="007F544E"/>
    <w:rsid w:val="007F6F8B"/>
    <w:rsid w:val="00802139"/>
    <w:rsid w:val="0080351F"/>
    <w:rsid w:val="00804EDE"/>
    <w:rsid w:val="008059F8"/>
    <w:rsid w:val="00807085"/>
    <w:rsid w:val="008110A6"/>
    <w:rsid w:val="008125B6"/>
    <w:rsid w:val="008135A5"/>
    <w:rsid w:val="00813A82"/>
    <w:rsid w:val="00813C8D"/>
    <w:rsid w:val="00813D00"/>
    <w:rsid w:val="00814CCC"/>
    <w:rsid w:val="008157AE"/>
    <w:rsid w:val="00817608"/>
    <w:rsid w:val="00817E2C"/>
    <w:rsid w:val="00817FCD"/>
    <w:rsid w:val="00820534"/>
    <w:rsid w:val="008216F3"/>
    <w:rsid w:val="00823F13"/>
    <w:rsid w:val="00825CE8"/>
    <w:rsid w:val="00826E62"/>
    <w:rsid w:val="008319E4"/>
    <w:rsid w:val="00831C82"/>
    <w:rsid w:val="0083281E"/>
    <w:rsid w:val="00833D03"/>
    <w:rsid w:val="00833DAC"/>
    <w:rsid w:val="00835677"/>
    <w:rsid w:val="00835FC3"/>
    <w:rsid w:val="0083727C"/>
    <w:rsid w:val="008374E9"/>
    <w:rsid w:val="0083778B"/>
    <w:rsid w:val="00840C2C"/>
    <w:rsid w:val="00840FDD"/>
    <w:rsid w:val="0084165A"/>
    <w:rsid w:val="00841965"/>
    <w:rsid w:val="00841FB8"/>
    <w:rsid w:val="00842A35"/>
    <w:rsid w:val="008431C1"/>
    <w:rsid w:val="008459D2"/>
    <w:rsid w:val="00847A31"/>
    <w:rsid w:val="0085017F"/>
    <w:rsid w:val="0085036A"/>
    <w:rsid w:val="00850A0D"/>
    <w:rsid w:val="00850E1F"/>
    <w:rsid w:val="00851895"/>
    <w:rsid w:val="008533DC"/>
    <w:rsid w:val="008538B6"/>
    <w:rsid w:val="0085406E"/>
    <w:rsid w:val="00854493"/>
    <w:rsid w:val="00854765"/>
    <w:rsid w:val="008555BA"/>
    <w:rsid w:val="00860617"/>
    <w:rsid w:val="00860C5F"/>
    <w:rsid w:val="0086319F"/>
    <w:rsid w:val="00864767"/>
    <w:rsid w:val="008673ED"/>
    <w:rsid w:val="0086752A"/>
    <w:rsid w:val="008678DB"/>
    <w:rsid w:val="008709BA"/>
    <w:rsid w:val="0087156E"/>
    <w:rsid w:val="008716BD"/>
    <w:rsid w:val="0087278D"/>
    <w:rsid w:val="00873BCB"/>
    <w:rsid w:val="00874C48"/>
    <w:rsid w:val="0087526C"/>
    <w:rsid w:val="008760FA"/>
    <w:rsid w:val="00876C16"/>
    <w:rsid w:val="008771C9"/>
    <w:rsid w:val="0087726C"/>
    <w:rsid w:val="008776DB"/>
    <w:rsid w:val="00880B7E"/>
    <w:rsid w:val="00881A2C"/>
    <w:rsid w:val="00882257"/>
    <w:rsid w:val="00882FE0"/>
    <w:rsid w:val="0088622B"/>
    <w:rsid w:val="00887294"/>
    <w:rsid w:val="008873D6"/>
    <w:rsid w:val="00891BA1"/>
    <w:rsid w:val="00891CD9"/>
    <w:rsid w:val="00892C63"/>
    <w:rsid w:val="0089355A"/>
    <w:rsid w:val="00893887"/>
    <w:rsid w:val="00896631"/>
    <w:rsid w:val="00897291"/>
    <w:rsid w:val="008A0BA2"/>
    <w:rsid w:val="008A3370"/>
    <w:rsid w:val="008A359F"/>
    <w:rsid w:val="008A3BC5"/>
    <w:rsid w:val="008A4FE2"/>
    <w:rsid w:val="008A566F"/>
    <w:rsid w:val="008A5A87"/>
    <w:rsid w:val="008A60C3"/>
    <w:rsid w:val="008A6548"/>
    <w:rsid w:val="008A6D62"/>
    <w:rsid w:val="008A7CCF"/>
    <w:rsid w:val="008B1DD7"/>
    <w:rsid w:val="008B28D1"/>
    <w:rsid w:val="008B2A70"/>
    <w:rsid w:val="008B4BBF"/>
    <w:rsid w:val="008B7A16"/>
    <w:rsid w:val="008C0216"/>
    <w:rsid w:val="008C042E"/>
    <w:rsid w:val="008C24A6"/>
    <w:rsid w:val="008C33A5"/>
    <w:rsid w:val="008C3A53"/>
    <w:rsid w:val="008C3A56"/>
    <w:rsid w:val="008C3F66"/>
    <w:rsid w:val="008C4A8E"/>
    <w:rsid w:val="008C4CCD"/>
    <w:rsid w:val="008C5164"/>
    <w:rsid w:val="008C5670"/>
    <w:rsid w:val="008C5D2A"/>
    <w:rsid w:val="008C6C68"/>
    <w:rsid w:val="008C7127"/>
    <w:rsid w:val="008D04AF"/>
    <w:rsid w:val="008D144E"/>
    <w:rsid w:val="008D20BE"/>
    <w:rsid w:val="008D27AA"/>
    <w:rsid w:val="008D4024"/>
    <w:rsid w:val="008D58E4"/>
    <w:rsid w:val="008D6B61"/>
    <w:rsid w:val="008E53E7"/>
    <w:rsid w:val="008E6E36"/>
    <w:rsid w:val="008E6F47"/>
    <w:rsid w:val="008E7561"/>
    <w:rsid w:val="008F05AC"/>
    <w:rsid w:val="008F2A60"/>
    <w:rsid w:val="008F3715"/>
    <w:rsid w:val="008F3F16"/>
    <w:rsid w:val="008F42A7"/>
    <w:rsid w:val="008F42F7"/>
    <w:rsid w:val="008F5311"/>
    <w:rsid w:val="008F561C"/>
    <w:rsid w:val="008F5BA0"/>
    <w:rsid w:val="008F5EE2"/>
    <w:rsid w:val="008F634A"/>
    <w:rsid w:val="008F7D3A"/>
    <w:rsid w:val="00900F99"/>
    <w:rsid w:val="00901118"/>
    <w:rsid w:val="00901553"/>
    <w:rsid w:val="00911255"/>
    <w:rsid w:val="00911E2A"/>
    <w:rsid w:val="009126DA"/>
    <w:rsid w:val="00913CF1"/>
    <w:rsid w:val="00913E39"/>
    <w:rsid w:val="00913F5A"/>
    <w:rsid w:val="00914626"/>
    <w:rsid w:val="00915E39"/>
    <w:rsid w:val="00916156"/>
    <w:rsid w:val="00917793"/>
    <w:rsid w:val="009200A4"/>
    <w:rsid w:val="0092235B"/>
    <w:rsid w:val="00924369"/>
    <w:rsid w:val="009262C5"/>
    <w:rsid w:val="00926520"/>
    <w:rsid w:val="009268AD"/>
    <w:rsid w:val="00926A02"/>
    <w:rsid w:val="0092722D"/>
    <w:rsid w:val="00930047"/>
    <w:rsid w:val="00930916"/>
    <w:rsid w:val="00930FFC"/>
    <w:rsid w:val="0093324F"/>
    <w:rsid w:val="009426AE"/>
    <w:rsid w:val="009434DF"/>
    <w:rsid w:val="00950BE4"/>
    <w:rsid w:val="009514FD"/>
    <w:rsid w:val="00951AED"/>
    <w:rsid w:val="00952A0A"/>
    <w:rsid w:val="00952A0B"/>
    <w:rsid w:val="0095452E"/>
    <w:rsid w:val="009564DA"/>
    <w:rsid w:val="00956E81"/>
    <w:rsid w:val="00960265"/>
    <w:rsid w:val="00961028"/>
    <w:rsid w:val="0096112D"/>
    <w:rsid w:val="009616A7"/>
    <w:rsid w:val="0096243B"/>
    <w:rsid w:val="00962DE8"/>
    <w:rsid w:val="00963638"/>
    <w:rsid w:val="00963ECD"/>
    <w:rsid w:val="0096499A"/>
    <w:rsid w:val="00966075"/>
    <w:rsid w:val="00966770"/>
    <w:rsid w:val="00970EF7"/>
    <w:rsid w:val="00971046"/>
    <w:rsid w:val="00971D00"/>
    <w:rsid w:val="00973B96"/>
    <w:rsid w:val="00974292"/>
    <w:rsid w:val="00974D30"/>
    <w:rsid w:val="00982137"/>
    <w:rsid w:val="00982515"/>
    <w:rsid w:val="009827E0"/>
    <w:rsid w:val="00982C3E"/>
    <w:rsid w:val="00982C92"/>
    <w:rsid w:val="00983398"/>
    <w:rsid w:val="00983756"/>
    <w:rsid w:val="00984835"/>
    <w:rsid w:val="00984B91"/>
    <w:rsid w:val="00985DE0"/>
    <w:rsid w:val="00985EE6"/>
    <w:rsid w:val="00985F7B"/>
    <w:rsid w:val="009863A0"/>
    <w:rsid w:val="00987A8D"/>
    <w:rsid w:val="00987BBA"/>
    <w:rsid w:val="00990B4A"/>
    <w:rsid w:val="00994254"/>
    <w:rsid w:val="009A1F49"/>
    <w:rsid w:val="009A25B0"/>
    <w:rsid w:val="009A2D00"/>
    <w:rsid w:val="009A4BFF"/>
    <w:rsid w:val="009A5A69"/>
    <w:rsid w:val="009A7826"/>
    <w:rsid w:val="009A7A1D"/>
    <w:rsid w:val="009A7E55"/>
    <w:rsid w:val="009B04F2"/>
    <w:rsid w:val="009B1AE3"/>
    <w:rsid w:val="009B2F68"/>
    <w:rsid w:val="009B37C0"/>
    <w:rsid w:val="009B3B13"/>
    <w:rsid w:val="009B419D"/>
    <w:rsid w:val="009B4FEE"/>
    <w:rsid w:val="009C03D4"/>
    <w:rsid w:val="009C16E8"/>
    <w:rsid w:val="009C185C"/>
    <w:rsid w:val="009C2A54"/>
    <w:rsid w:val="009C6DE3"/>
    <w:rsid w:val="009D0787"/>
    <w:rsid w:val="009D0DEB"/>
    <w:rsid w:val="009D103D"/>
    <w:rsid w:val="009D3810"/>
    <w:rsid w:val="009D40A4"/>
    <w:rsid w:val="009D453D"/>
    <w:rsid w:val="009D4A65"/>
    <w:rsid w:val="009D522D"/>
    <w:rsid w:val="009D5864"/>
    <w:rsid w:val="009D595D"/>
    <w:rsid w:val="009D709B"/>
    <w:rsid w:val="009D7139"/>
    <w:rsid w:val="009E01C7"/>
    <w:rsid w:val="009E08E1"/>
    <w:rsid w:val="009E1F52"/>
    <w:rsid w:val="009E4C4D"/>
    <w:rsid w:val="009E55AB"/>
    <w:rsid w:val="009E561F"/>
    <w:rsid w:val="009E6701"/>
    <w:rsid w:val="009E7191"/>
    <w:rsid w:val="009E74A8"/>
    <w:rsid w:val="009F3F9B"/>
    <w:rsid w:val="009F45FC"/>
    <w:rsid w:val="009F60F4"/>
    <w:rsid w:val="009F6D35"/>
    <w:rsid w:val="00A000E7"/>
    <w:rsid w:val="00A00381"/>
    <w:rsid w:val="00A00D26"/>
    <w:rsid w:val="00A01E74"/>
    <w:rsid w:val="00A02160"/>
    <w:rsid w:val="00A03833"/>
    <w:rsid w:val="00A03FEA"/>
    <w:rsid w:val="00A05AC8"/>
    <w:rsid w:val="00A05D50"/>
    <w:rsid w:val="00A0757E"/>
    <w:rsid w:val="00A07EF8"/>
    <w:rsid w:val="00A11501"/>
    <w:rsid w:val="00A1158D"/>
    <w:rsid w:val="00A12542"/>
    <w:rsid w:val="00A13722"/>
    <w:rsid w:val="00A13858"/>
    <w:rsid w:val="00A154DE"/>
    <w:rsid w:val="00A15A1C"/>
    <w:rsid w:val="00A16007"/>
    <w:rsid w:val="00A16738"/>
    <w:rsid w:val="00A17697"/>
    <w:rsid w:val="00A17AB0"/>
    <w:rsid w:val="00A2065D"/>
    <w:rsid w:val="00A2381C"/>
    <w:rsid w:val="00A24E39"/>
    <w:rsid w:val="00A24F3C"/>
    <w:rsid w:val="00A251B1"/>
    <w:rsid w:val="00A254E2"/>
    <w:rsid w:val="00A25902"/>
    <w:rsid w:val="00A26299"/>
    <w:rsid w:val="00A26C2E"/>
    <w:rsid w:val="00A26FEC"/>
    <w:rsid w:val="00A27028"/>
    <w:rsid w:val="00A27E15"/>
    <w:rsid w:val="00A30D29"/>
    <w:rsid w:val="00A3114B"/>
    <w:rsid w:val="00A3218F"/>
    <w:rsid w:val="00A3249E"/>
    <w:rsid w:val="00A34767"/>
    <w:rsid w:val="00A34980"/>
    <w:rsid w:val="00A3599D"/>
    <w:rsid w:val="00A364E3"/>
    <w:rsid w:val="00A36573"/>
    <w:rsid w:val="00A3675E"/>
    <w:rsid w:val="00A40346"/>
    <w:rsid w:val="00A41479"/>
    <w:rsid w:val="00A439CF"/>
    <w:rsid w:val="00A441E7"/>
    <w:rsid w:val="00A4445D"/>
    <w:rsid w:val="00A476F3"/>
    <w:rsid w:val="00A5087A"/>
    <w:rsid w:val="00A5143B"/>
    <w:rsid w:val="00A56A08"/>
    <w:rsid w:val="00A61592"/>
    <w:rsid w:val="00A617E4"/>
    <w:rsid w:val="00A6331B"/>
    <w:rsid w:val="00A633AA"/>
    <w:rsid w:val="00A640E6"/>
    <w:rsid w:val="00A6540F"/>
    <w:rsid w:val="00A70C98"/>
    <w:rsid w:val="00A76508"/>
    <w:rsid w:val="00A80009"/>
    <w:rsid w:val="00A80F37"/>
    <w:rsid w:val="00A8284E"/>
    <w:rsid w:val="00A83972"/>
    <w:rsid w:val="00A83CEA"/>
    <w:rsid w:val="00A84FBE"/>
    <w:rsid w:val="00A86835"/>
    <w:rsid w:val="00A875F6"/>
    <w:rsid w:val="00A87EBE"/>
    <w:rsid w:val="00A90195"/>
    <w:rsid w:val="00A90969"/>
    <w:rsid w:val="00A9109F"/>
    <w:rsid w:val="00A931FE"/>
    <w:rsid w:val="00A94166"/>
    <w:rsid w:val="00A97E4D"/>
    <w:rsid w:val="00A97E97"/>
    <w:rsid w:val="00AA1648"/>
    <w:rsid w:val="00AA18DF"/>
    <w:rsid w:val="00AA2B8E"/>
    <w:rsid w:val="00AA3D6D"/>
    <w:rsid w:val="00AA5287"/>
    <w:rsid w:val="00AA674D"/>
    <w:rsid w:val="00AB207E"/>
    <w:rsid w:val="00AB26EB"/>
    <w:rsid w:val="00AB32CA"/>
    <w:rsid w:val="00AB36D0"/>
    <w:rsid w:val="00AB57AB"/>
    <w:rsid w:val="00AB5F08"/>
    <w:rsid w:val="00AB6448"/>
    <w:rsid w:val="00AC03B0"/>
    <w:rsid w:val="00AC044B"/>
    <w:rsid w:val="00AC0B9D"/>
    <w:rsid w:val="00AC1635"/>
    <w:rsid w:val="00AC31BF"/>
    <w:rsid w:val="00AC48EE"/>
    <w:rsid w:val="00AC496D"/>
    <w:rsid w:val="00AC7C63"/>
    <w:rsid w:val="00AD0C93"/>
    <w:rsid w:val="00AD1825"/>
    <w:rsid w:val="00AD3C2D"/>
    <w:rsid w:val="00AD42DC"/>
    <w:rsid w:val="00AD5C22"/>
    <w:rsid w:val="00AD5E99"/>
    <w:rsid w:val="00AD6178"/>
    <w:rsid w:val="00AE09AE"/>
    <w:rsid w:val="00AE1FDC"/>
    <w:rsid w:val="00AE5AC5"/>
    <w:rsid w:val="00AE5C9F"/>
    <w:rsid w:val="00AE6940"/>
    <w:rsid w:val="00AE6A30"/>
    <w:rsid w:val="00AF0867"/>
    <w:rsid w:val="00AF0871"/>
    <w:rsid w:val="00AF2008"/>
    <w:rsid w:val="00AF26A6"/>
    <w:rsid w:val="00AF7FCD"/>
    <w:rsid w:val="00B00539"/>
    <w:rsid w:val="00B006E9"/>
    <w:rsid w:val="00B01544"/>
    <w:rsid w:val="00B0652F"/>
    <w:rsid w:val="00B06604"/>
    <w:rsid w:val="00B076C8"/>
    <w:rsid w:val="00B07C73"/>
    <w:rsid w:val="00B11C62"/>
    <w:rsid w:val="00B12DE0"/>
    <w:rsid w:val="00B13F19"/>
    <w:rsid w:val="00B15404"/>
    <w:rsid w:val="00B16BF8"/>
    <w:rsid w:val="00B1753F"/>
    <w:rsid w:val="00B17941"/>
    <w:rsid w:val="00B22FE1"/>
    <w:rsid w:val="00B2524B"/>
    <w:rsid w:val="00B2594F"/>
    <w:rsid w:val="00B26060"/>
    <w:rsid w:val="00B26A03"/>
    <w:rsid w:val="00B26C85"/>
    <w:rsid w:val="00B27707"/>
    <w:rsid w:val="00B30E06"/>
    <w:rsid w:val="00B31F6E"/>
    <w:rsid w:val="00B33353"/>
    <w:rsid w:val="00B344B5"/>
    <w:rsid w:val="00B34C21"/>
    <w:rsid w:val="00B4069F"/>
    <w:rsid w:val="00B410CB"/>
    <w:rsid w:val="00B41C5C"/>
    <w:rsid w:val="00B4259E"/>
    <w:rsid w:val="00B426AA"/>
    <w:rsid w:val="00B43EBB"/>
    <w:rsid w:val="00B4486D"/>
    <w:rsid w:val="00B44FB9"/>
    <w:rsid w:val="00B46F8F"/>
    <w:rsid w:val="00B46FBD"/>
    <w:rsid w:val="00B46FF3"/>
    <w:rsid w:val="00B50CEB"/>
    <w:rsid w:val="00B5109F"/>
    <w:rsid w:val="00B54372"/>
    <w:rsid w:val="00B555F6"/>
    <w:rsid w:val="00B55AA1"/>
    <w:rsid w:val="00B60B36"/>
    <w:rsid w:val="00B629B0"/>
    <w:rsid w:val="00B657F1"/>
    <w:rsid w:val="00B67067"/>
    <w:rsid w:val="00B71B41"/>
    <w:rsid w:val="00B71ECA"/>
    <w:rsid w:val="00B7351B"/>
    <w:rsid w:val="00B73C4A"/>
    <w:rsid w:val="00B74E93"/>
    <w:rsid w:val="00B7584A"/>
    <w:rsid w:val="00B75A7D"/>
    <w:rsid w:val="00B7780E"/>
    <w:rsid w:val="00B77ABD"/>
    <w:rsid w:val="00B77E8B"/>
    <w:rsid w:val="00B808B1"/>
    <w:rsid w:val="00B82F83"/>
    <w:rsid w:val="00B82FDE"/>
    <w:rsid w:val="00B83F6E"/>
    <w:rsid w:val="00B84BE3"/>
    <w:rsid w:val="00B90B7B"/>
    <w:rsid w:val="00B91346"/>
    <w:rsid w:val="00B921C9"/>
    <w:rsid w:val="00B92AA8"/>
    <w:rsid w:val="00B95464"/>
    <w:rsid w:val="00B978DF"/>
    <w:rsid w:val="00BA1F79"/>
    <w:rsid w:val="00BA27F4"/>
    <w:rsid w:val="00BA53DF"/>
    <w:rsid w:val="00BA5D78"/>
    <w:rsid w:val="00BA5E0B"/>
    <w:rsid w:val="00BB14DC"/>
    <w:rsid w:val="00BB247F"/>
    <w:rsid w:val="00BB3B5F"/>
    <w:rsid w:val="00BB4172"/>
    <w:rsid w:val="00BB4FCC"/>
    <w:rsid w:val="00BB6E17"/>
    <w:rsid w:val="00BB7D08"/>
    <w:rsid w:val="00BC29B1"/>
    <w:rsid w:val="00BC3FB1"/>
    <w:rsid w:val="00BC452C"/>
    <w:rsid w:val="00BC505E"/>
    <w:rsid w:val="00BC71E5"/>
    <w:rsid w:val="00BD0BBB"/>
    <w:rsid w:val="00BD1DDB"/>
    <w:rsid w:val="00BD2FBE"/>
    <w:rsid w:val="00BD3A04"/>
    <w:rsid w:val="00BD5B89"/>
    <w:rsid w:val="00BD5E95"/>
    <w:rsid w:val="00BD6100"/>
    <w:rsid w:val="00BD62C4"/>
    <w:rsid w:val="00BE0666"/>
    <w:rsid w:val="00BE223F"/>
    <w:rsid w:val="00BE4185"/>
    <w:rsid w:val="00BE524E"/>
    <w:rsid w:val="00BE5766"/>
    <w:rsid w:val="00BE5901"/>
    <w:rsid w:val="00BE6CC0"/>
    <w:rsid w:val="00BE770C"/>
    <w:rsid w:val="00BE7939"/>
    <w:rsid w:val="00BF0BCD"/>
    <w:rsid w:val="00BF22BC"/>
    <w:rsid w:val="00BF2D77"/>
    <w:rsid w:val="00BF338C"/>
    <w:rsid w:val="00BF3ED7"/>
    <w:rsid w:val="00BF4546"/>
    <w:rsid w:val="00C00AFB"/>
    <w:rsid w:val="00C0248C"/>
    <w:rsid w:val="00C025F4"/>
    <w:rsid w:val="00C0428F"/>
    <w:rsid w:val="00C06269"/>
    <w:rsid w:val="00C066B2"/>
    <w:rsid w:val="00C06884"/>
    <w:rsid w:val="00C06F89"/>
    <w:rsid w:val="00C10C7F"/>
    <w:rsid w:val="00C12E6D"/>
    <w:rsid w:val="00C13352"/>
    <w:rsid w:val="00C13AE4"/>
    <w:rsid w:val="00C13FD6"/>
    <w:rsid w:val="00C14F1F"/>
    <w:rsid w:val="00C14F2D"/>
    <w:rsid w:val="00C15AD5"/>
    <w:rsid w:val="00C164DE"/>
    <w:rsid w:val="00C16741"/>
    <w:rsid w:val="00C16EA0"/>
    <w:rsid w:val="00C20283"/>
    <w:rsid w:val="00C20AA9"/>
    <w:rsid w:val="00C20CC9"/>
    <w:rsid w:val="00C21855"/>
    <w:rsid w:val="00C224CF"/>
    <w:rsid w:val="00C254D8"/>
    <w:rsid w:val="00C267B9"/>
    <w:rsid w:val="00C26F80"/>
    <w:rsid w:val="00C27397"/>
    <w:rsid w:val="00C30E37"/>
    <w:rsid w:val="00C31A3C"/>
    <w:rsid w:val="00C32FDC"/>
    <w:rsid w:val="00C339C5"/>
    <w:rsid w:val="00C36FF8"/>
    <w:rsid w:val="00C37213"/>
    <w:rsid w:val="00C372BD"/>
    <w:rsid w:val="00C41FB9"/>
    <w:rsid w:val="00C43048"/>
    <w:rsid w:val="00C453A3"/>
    <w:rsid w:val="00C469BE"/>
    <w:rsid w:val="00C50A40"/>
    <w:rsid w:val="00C53C20"/>
    <w:rsid w:val="00C55615"/>
    <w:rsid w:val="00C61A53"/>
    <w:rsid w:val="00C63609"/>
    <w:rsid w:val="00C63F6D"/>
    <w:rsid w:val="00C6411D"/>
    <w:rsid w:val="00C6480C"/>
    <w:rsid w:val="00C65159"/>
    <w:rsid w:val="00C6536E"/>
    <w:rsid w:val="00C66ED1"/>
    <w:rsid w:val="00C7401F"/>
    <w:rsid w:val="00C74C20"/>
    <w:rsid w:val="00C76211"/>
    <w:rsid w:val="00C83453"/>
    <w:rsid w:val="00C83B10"/>
    <w:rsid w:val="00C841FD"/>
    <w:rsid w:val="00C8453D"/>
    <w:rsid w:val="00C86458"/>
    <w:rsid w:val="00C867DC"/>
    <w:rsid w:val="00C86AB8"/>
    <w:rsid w:val="00C90749"/>
    <w:rsid w:val="00C90CA2"/>
    <w:rsid w:val="00C95B70"/>
    <w:rsid w:val="00C969ED"/>
    <w:rsid w:val="00C96C02"/>
    <w:rsid w:val="00C97E0A"/>
    <w:rsid w:val="00CA0612"/>
    <w:rsid w:val="00CA1B78"/>
    <w:rsid w:val="00CA20F9"/>
    <w:rsid w:val="00CA4BA2"/>
    <w:rsid w:val="00CA56E0"/>
    <w:rsid w:val="00CB2ED2"/>
    <w:rsid w:val="00CB319A"/>
    <w:rsid w:val="00CB319F"/>
    <w:rsid w:val="00CB32E4"/>
    <w:rsid w:val="00CB4BEA"/>
    <w:rsid w:val="00CB7853"/>
    <w:rsid w:val="00CC0F67"/>
    <w:rsid w:val="00CC431D"/>
    <w:rsid w:val="00CC5566"/>
    <w:rsid w:val="00CC5984"/>
    <w:rsid w:val="00CD0985"/>
    <w:rsid w:val="00CD1ECA"/>
    <w:rsid w:val="00CD2A53"/>
    <w:rsid w:val="00CD3220"/>
    <w:rsid w:val="00CD39C8"/>
    <w:rsid w:val="00CD3B8F"/>
    <w:rsid w:val="00CD485A"/>
    <w:rsid w:val="00CD4F5A"/>
    <w:rsid w:val="00CD5A8E"/>
    <w:rsid w:val="00CE00B6"/>
    <w:rsid w:val="00CE120F"/>
    <w:rsid w:val="00CE152F"/>
    <w:rsid w:val="00CE2415"/>
    <w:rsid w:val="00CE2B8A"/>
    <w:rsid w:val="00CE2CDA"/>
    <w:rsid w:val="00CE36A4"/>
    <w:rsid w:val="00CE3BED"/>
    <w:rsid w:val="00CE6D77"/>
    <w:rsid w:val="00CE769F"/>
    <w:rsid w:val="00CE7738"/>
    <w:rsid w:val="00CE78FD"/>
    <w:rsid w:val="00CF2412"/>
    <w:rsid w:val="00CF3624"/>
    <w:rsid w:val="00CF4273"/>
    <w:rsid w:val="00CF4AF4"/>
    <w:rsid w:val="00CF626F"/>
    <w:rsid w:val="00D00872"/>
    <w:rsid w:val="00D01045"/>
    <w:rsid w:val="00D021DB"/>
    <w:rsid w:val="00D02A41"/>
    <w:rsid w:val="00D02D9F"/>
    <w:rsid w:val="00D031B7"/>
    <w:rsid w:val="00D03D56"/>
    <w:rsid w:val="00D045B9"/>
    <w:rsid w:val="00D06B3C"/>
    <w:rsid w:val="00D073B4"/>
    <w:rsid w:val="00D07D71"/>
    <w:rsid w:val="00D1003C"/>
    <w:rsid w:val="00D10563"/>
    <w:rsid w:val="00D13859"/>
    <w:rsid w:val="00D14890"/>
    <w:rsid w:val="00D15483"/>
    <w:rsid w:val="00D158EF"/>
    <w:rsid w:val="00D20645"/>
    <w:rsid w:val="00D21022"/>
    <w:rsid w:val="00D22251"/>
    <w:rsid w:val="00D22A0D"/>
    <w:rsid w:val="00D23107"/>
    <w:rsid w:val="00D2440E"/>
    <w:rsid w:val="00D27509"/>
    <w:rsid w:val="00D27CD8"/>
    <w:rsid w:val="00D3064C"/>
    <w:rsid w:val="00D30A7E"/>
    <w:rsid w:val="00D315C0"/>
    <w:rsid w:val="00D332A7"/>
    <w:rsid w:val="00D35279"/>
    <w:rsid w:val="00D35875"/>
    <w:rsid w:val="00D36EFE"/>
    <w:rsid w:val="00D3778C"/>
    <w:rsid w:val="00D435F4"/>
    <w:rsid w:val="00D4499D"/>
    <w:rsid w:val="00D5026F"/>
    <w:rsid w:val="00D505F9"/>
    <w:rsid w:val="00D51ADB"/>
    <w:rsid w:val="00D51D41"/>
    <w:rsid w:val="00D52295"/>
    <w:rsid w:val="00D54BA2"/>
    <w:rsid w:val="00D54F82"/>
    <w:rsid w:val="00D60BDD"/>
    <w:rsid w:val="00D61040"/>
    <w:rsid w:val="00D614E9"/>
    <w:rsid w:val="00D62127"/>
    <w:rsid w:val="00D63E5E"/>
    <w:rsid w:val="00D66627"/>
    <w:rsid w:val="00D67975"/>
    <w:rsid w:val="00D67B55"/>
    <w:rsid w:val="00D71801"/>
    <w:rsid w:val="00D73044"/>
    <w:rsid w:val="00D73877"/>
    <w:rsid w:val="00D7472C"/>
    <w:rsid w:val="00D74F4D"/>
    <w:rsid w:val="00D754D3"/>
    <w:rsid w:val="00D7555A"/>
    <w:rsid w:val="00D75C19"/>
    <w:rsid w:val="00D773AC"/>
    <w:rsid w:val="00D77988"/>
    <w:rsid w:val="00D77F8D"/>
    <w:rsid w:val="00D864F0"/>
    <w:rsid w:val="00D86F00"/>
    <w:rsid w:val="00D908F0"/>
    <w:rsid w:val="00D90E1D"/>
    <w:rsid w:val="00D90EA9"/>
    <w:rsid w:val="00D92831"/>
    <w:rsid w:val="00D9295B"/>
    <w:rsid w:val="00D92EAC"/>
    <w:rsid w:val="00D9453A"/>
    <w:rsid w:val="00D94C14"/>
    <w:rsid w:val="00D95BCA"/>
    <w:rsid w:val="00D96AB7"/>
    <w:rsid w:val="00D96D29"/>
    <w:rsid w:val="00D96ECE"/>
    <w:rsid w:val="00D96FE0"/>
    <w:rsid w:val="00D97746"/>
    <w:rsid w:val="00DA23F4"/>
    <w:rsid w:val="00DA28D5"/>
    <w:rsid w:val="00DA2AE2"/>
    <w:rsid w:val="00DA3086"/>
    <w:rsid w:val="00DA503A"/>
    <w:rsid w:val="00DA5A99"/>
    <w:rsid w:val="00DB049D"/>
    <w:rsid w:val="00DB15EF"/>
    <w:rsid w:val="00DB2512"/>
    <w:rsid w:val="00DB530E"/>
    <w:rsid w:val="00DB5E3F"/>
    <w:rsid w:val="00DB75D5"/>
    <w:rsid w:val="00DC0F9C"/>
    <w:rsid w:val="00DC26DB"/>
    <w:rsid w:val="00DC3F11"/>
    <w:rsid w:val="00DC59C4"/>
    <w:rsid w:val="00DC5A63"/>
    <w:rsid w:val="00DC6179"/>
    <w:rsid w:val="00DD058D"/>
    <w:rsid w:val="00DD05C8"/>
    <w:rsid w:val="00DD0DC7"/>
    <w:rsid w:val="00DD0E32"/>
    <w:rsid w:val="00DD0E41"/>
    <w:rsid w:val="00DD3A18"/>
    <w:rsid w:val="00DD67B4"/>
    <w:rsid w:val="00DD68F7"/>
    <w:rsid w:val="00DD7101"/>
    <w:rsid w:val="00DE218B"/>
    <w:rsid w:val="00DE21D0"/>
    <w:rsid w:val="00DE2E09"/>
    <w:rsid w:val="00DE312D"/>
    <w:rsid w:val="00DE6B3E"/>
    <w:rsid w:val="00DF1AAA"/>
    <w:rsid w:val="00DF1B10"/>
    <w:rsid w:val="00DF2010"/>
    <w:rsid w:val="00DF2815"/>
    <w:rsid w:val="00DF2EC7"/>
    <w:rsid w:val="00DF3BE4"/>
    <w:rsid w:val="00DF73D5"/>
    <w:rsid w:val="00DF74B2"/>
    <w:rsid w:val="00E01362"/>
    <w:rsid w:val="00E01578"/>
    <w:rsid w:val="00E03511"/>
    <w:rsid w:val="00E03678"/>
    <w:rsid w:val="00E044E8"/>
    <w:rsid w:val="00E04630"/>
    <w:rsid w:val="00E04C00"/>
    <w:rsid w:val="00E05B6C"/>
    <w:rsid w:val="00E06799"/>
    <w:rsid w:val="00E07146"/>
    <w:rsid w:val="00E0721C"/>
    <w:rsid w:val="00E10191"/>
    <w:rsid w:val="00E112D1"/>
    <w:rsid w:val="00E118C0"/>
    <w:rsid w:val="00E1222F"/>
    <w:rsid w:val="00E1577E"/>
    <w:rsid w:val="00E15D66"/>
    <w:rsid w:val="00E16DC7"/>
    <w:rsid w:val="00E17E04"/>
    <w:rsid w:val="00E17F51"/>
    <w:rsid w:val="00E201C5"/>
    <w:rsid w:val="00E21CA7"/>
    <w:rsid w:val="00E221D0"/>
    <w:rsid w:val="00E250D6"/>
    <w:rsid w:val="00E278E4"/>
    <w:rsid w:val="00E279F5"/>
    <w:rsid w:val="00E31469"/>
    <w:rsid w:val="00E31B7D"/>
    <w:rsid w:val="00E31E43"/>
    <w:rsid w:val="00E36281"/>
    <w:rsid w:val="00E363A5"/>
    <w:rsid w:val="00E366FA"/>
    <w:rsid w:val="00E414F2"/>
    <w:rsid w:val="00E41769"/>
    <w:rsid w:val="00E417DF"/>
    <w:rsid w:val="00E42D7A"/>
    <w:rsid w:val="00E435A8"/>
    <w:rsid w:val="00E449BA"/>
    <w:rsid w:val="00E467C3"/>
    <w:rsid w:val="00E46F81"/>
    <w:rsid w:val="00E47707"/>
    <w:rsid w:val="00E47F6A"/>
    <w:rsid w:val="00E502EF"/>
    <w:rsid w:val="00E51EB3"/>
    <w:rsid w:val="00E52252"/>
    <w:rsid w:val="00E53EB4"/>
    <w:rsid w:val="00E548F6"/>
    <w:rsid w:val="00E54A0D"/>
    <w:rsid w:val="00E55FC2"/>
    <w:rsid w:val="00E56FA9"/>
    <w:rsid w:val="00E5715F"/>
    <w:rsid w:val="00E65D38"/>
    <w:rsid w:val="00E65F67"/>
    <w:rsid w:val="00E66006"/>
    <w:rsid w:val="00E66DD1"/>
    <w:rsid w:val="00E67044"/>
    <w:rsid w:val="00E70321"/>
    <w:rsid w:val="00E704EA"/>
    <w:rsid w:val="00E70645"/>
    <w:rsid w:val="00E71521"/>
    <w:rsid w:val="00E71761"/>
    <w:rsid w:val="00E721E6"/>
    <w:rsid w:val="00E7522D"/>
    <w:rsid w:val="00E75BCC"/>
    <w:rsid w:val="00E816CF"/>
    <w:rsid w:val="00E84990"/>
    <w:rsid w:val="00E8740E"/>
    <w:rsid w:val="00E900F0"/>
    <w:rsid w:val="00E9166A"/>
    <w:rsid w:val="00E92923"/>
    <w:rsid w:val="00E930ED"/>
    <w:rsid w:val="00E93553"/>
    <w:rsid w:val="00E93600"/>
    <w:rsid w:val="00E936A8"/>
    <w:rsid w:val="00E95588"/>
    <w:rsid w:val="00E962AE"/>
    <w:rsid w:val="00E97E88"/>
    <w:rsid w:val="00EA24AB"/>
    <w:rsid w:val="00EA39F8"/>
    <w:rsid w:val="00EA3EF5"/>
    <w:rsid w:val="00EA4880"/>
    <w:rsid w:val="00EA494C"/>
    <w:rsid w:val="00EB09BA"/>
    <w:rsid w:val="00EB0B97"/>
    <w:rsid w:val="00EB126E"/>
    <w:rsid w:val="00EB4365"/>
    <w:rsid w:val="00EB45F2"/>
    <w:rsid w:val="00EB5E33"/>
    <w:rsid w:val="00EB669A"/>
    <w:rsid w:val="00EB69AD"/>
    <w:rsid w:val="00EB6C2F"/>
    <w:rsid w:val="00EB7E35"/>
    <w:rsid w:val="00EC0186"/>
    <w:rsid w:val="00EC078D"/>
    <w:rsid w:val="00EC26AA"/>
    <w:rsid w:val="00EC29F1"/>
    <w:rsid w:val="00EC2D48"/>
    <w:rsid w:val="00EC5A7D"/>
    <w:rsid w:val="00EC5DB2"/>
    <w:rsid w:val="00EC5EA5"/>
    <w:rsid w:val="00ED0484"/>
    <w:rsid w:val="00ED0A40"/>
    <w:rsid w:val="00ED16F1"/>
    <w:rsid w:val="00ED18CC"/>
    <w:rsid w:val="00ED1FA3"/>
    <w:rsid w:val="00ED34A7"/>
    <w:rsid w:val="00ED795B"/>
    <w:rsid w:val="00EE2316"/>
    <w:rsid w:val="00EE247A"/>
    <w:rsid w:val="00EE2C2A"/>
    <w:rsid w:val="00EE2E8F"/>
    <w:rsid w:val="00EE30F3"/>
    <w:rsid w:val="00EE3E05"/>
    <w:rsid w:val="00EE47DD"/>
    <w:rsid w:val="00EE7D64"/>
    <w:rsid w:val="00EE7E98"/>
    <w:rsid w:val="00EE7F71"/>
    <w:rsid w:val="00EF0D0F"/>
    <w:rsid w:val="00EF2188"/>
    <w:rsid w:val="00EF22EA"/>
    <w:rsid w:val="00EF2587"/>
    <w:rsid w:val="00EF386B"/>
    <w:rsid w:val="00EF46BF"/>
    <w:rsid w:val="00EF7754"/>
    <w:rsid w:val="00EF775B"/>
    <w:rsid w:val="00F013E1"/>
    <w:rsid w:val="00F0238C"/>
    <w:rsid w:val="00F04EF2"/>
    <w:rsid w:val="00F05685"/>
    <w:rsid w:val="00F05E97"/>
    <w:rsid w:val="00F0633D"/>
    <w:rsid w:val="00F1122A"/>
    <w:rsid w:val="00F11402"/>
    <w:rsid w:val="00F12EA1"/>
    <w:rsid w:val="00F14FB8"/>
    <w:rsid w:val="00F15069"/>
    <w:rsid w:val="00F164AB"/>
    <w:rsid w:val="00F16F1B"/>
    <w:rsid w:val="00F17B78"/>
    <w:rsid w:val="00F17DCD"/>
    <w:rsid w:val="00F2142D"/>
    <w:rsid w:val="00F21B46"/>
    <w:rsid w:val="00F243CF"/>
    <w:rsid w:val="00F25EA6"/>
    <w:rsid w:val="00F3109C"/>
    <w:rsid w:val="00F31272"/>
    <w:rsid w:val="00F31DB4"/>
    <w:rsid w:val="00F32BA0"/>
    <w:rsid w:val="00F368DC"/>
    <w:rsid w:val="00F41D68"/>
    <w:rsid w:val="00F41F02"/>
    <w:rsid w:val="00F43470"/>
    <w:rsid w:val="00F439C0"/>
    <w:rsid w:val="00F45E94"/>
    <w:rsid w:val="00F461F0"/>
    <w:rsid w:val="00F476D6"/>
    <w:rsid w:val="00F5001B"/>
    <w:rsid w:val="00F51DEE"/>
    <w:rsid w:val="00F5278A"/>
    <w:rsid w:val="00F5416E"/>
    <w:rsid w:val="00F5445A"/>
    <w:rsid w:val="00F54EF5"/>
    <w:rsid w:val="00F55585"/>
    <w:rsid w:val="00F56B9E"/>
    <w:rsid w:val="00F604E8"/>
    <w:rsid w:val="00F60782"/>
    <w:rsid w:val="00F60CEB"/>
    <w:rsid w:val="00F66BD5"/>
    <w:rsid w:val="00F700D2"/>
    <w:rsid w:val="00F705CB"/>
    <w:rsid w:val="00F71454"/>
    <w:rsid w:val="00F72588"/>
    <w:rsid w:val="00F73312"/>
    <w:rsid w:val="00F734CE"/>
    <w:rsid w:val="00F7442D"/>
    <w:rsid w:val="00F74CC8"/>
    <w:rsid w:val="00F765A8"/>
    <w:rsid w:val="00F76778"/>
    <w:rsid w:val="00F76EAC"/>
    <w:rsid w:val="00F8070F"/>
    <w:rsid w:val="00F80782"/>
    <w:rsid w:val="00F829E7"/>
    <w:rsid w:val="00F83A8E"/>
    <w:rsid w:val="00F846BC"/>
    <w:rsid w:val="00F85C5D"/>
    <w:rsid w:val="00F8721E"/>
    <w:rsid w:val="00F92BC3"/>
    <w:rsid w:val="00F93189"/>
    <w:rsid w:val="00F9456F"/>
    <w:rsid w:val="00F9480A"/>
    <w:rsid w:val="00F94BE8"/>
    <w:rsid w:val="00F9699E"/>
    <w:rsid w:val="00F96B9D"/>
    <w:rsid w:val="00F96F38"/>
    <w:rsid w:val="00F97132"/>
    <w:rsid w:val="00F9775D"/>
    <w:rsid w:val="00FA02C0"/>
    <w:rsid w:val="00FA0976"/>
    <w:rsid w:val="00FA1F57"/>
    <w:rsid w:val="00FA3285"/>
    <w:rsid w:val="00FA4C46"/>
    <w:rsid w:val="00FA5A5D"/>
    <w:rsid w:val="00FB1F18"/>
    <w:rsid w:val="00FB30FF"/>
    <w:rsid w:val="00FB3456"/>
    <w:rsid w:val="00FB38A0"/>
    <w:rsid w:val="00FB618D"/>
    <w:rsid w:val="00FB61DC"/>
    <w:rsid w:val="00FC26F5"/>
    <w:rsid w:val="00FC303E"/>
    <w:rsid w:val="00FC320F"/>
    <w:rsid w:val="00FC33B1"/>
    <w:rsid w:val="00FC4E86"/>
    <w:rsid w:val="00FC6BB0"/>
    <w:rsid w:val="00FC7582"/>
    <w:rsid w:val="00FD0BA6"/>
    <w:rsid w:val="00FD0BDB"/>
    <w:rsid w:val="00FD1679"/>
    <w:rsid w:val="00FD2BED"/>
    <w:rsid w:val="00FD5968"/>
    <w:rsid w:val="00FD61EF"/>
    <w:rsid w:val="00FD6B02"/>
    <w:rsid w:val="00FD6B9A"/>
    <w:rsid w:val="00FD7102"/>
    <w:rsid w:val="00FD7A62"/>
    <w:rsid w:val="00FE0BB6"/>
    <w:rsid w:val="00FE1D97"/>
    <w:rsid w:val="00FE1FF9"/>
    <w:rsid w:val="00FE2602"/>
    <w:rsid w:val="00FE2D45"/>
    <w:rsid w:val="00FE711E"/>
    <w:rsid w:val="00FE7A86"/>
    <w:rsid w:val="00FF0417"/>
    <w:rsid w:val="00FF34DB"/>
    <w:rsid w:val="00FF3D4D"/>
    <w:rsid w:val="00FF6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6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412</Words>
  <Characters>2351</Characters>
  <Application>Microsoft Office Word</Application>
  <DocSecurity>0</DocSecurity>
  <Lines>19</Lines>
  <Paragraphs>5</Paragraphs>
  <ScaleCrop>false</ScaleCrop>
  <Company/>
  <LinksUpToDate>false</LinksUpToDate>
  <CharactersWithSpaces>2758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2017-02-06T08:21:00Z</dcterms:created>
  <dcterms:modified xsi:type="dcterms:W3CDTF">2021-06-09T11:26:00Z</dcterms:modified>
</cp:coreProperties>
</file>